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4DBE8"/>
  <w:body>
    <w:tbl>
      <w:tblPr>
        <w:tblStyle w:val="TableGrid"/>
        <w:tblpPr w:leftFromText="180" w:rightFromText="180" w:vertAnchor="page" w:horzAnchor="margin" w:tblpY="366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8967"/>
      </w:tblGrid>
      <w:tr w:rsidR="00914457" w14:paraId="4CF82B10" w14:textId="77777777" w:rsidTr="00914457">
        <w:tc>
          <w:tcPr>
            <w:tcW w:w="531" w:type="dxa"/>
          </w:tcPr>
          <w:p w14:paraId="316C15B4" w14:textId="77777777" w:rsidR="00914457" w:rsidRDefault="00914457" w:rsidP="00914457">
            <w:r>
              <w:rPr>
                <w:noProof/>
              </w:rPr>
              <w:drawing>
                <wp:inline distT="0" distB="0" distL="0" distR="0" wp14:anchorId="6798E338" wp14:editId="4A48E962">
                  <wp:extent cx="113349" cy="933450"/>
                  <wp:effectExtent l="0" t="0" r="0" b="0"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N_Graphic_White_RGB.sv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rcRect r="-46964" b="26094"/>
                          <a:stretch/>
                        </pic:blipFill>
                        <pic:spPr bwMode="auto">
                          <a:xfrm>
                            <a:off x="0" y="0"/>
                            <a:ext cx="179070" cy="1474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7" w:type="dxa"/>
            <w:vAlign w:val="center"/>
          </w:tcPr>
          <w:p w14:paraId="6172E3F0" w14:textId="77777777" w:rsidR="00D1593D" w:rsidRPr="00D1593D" w:rsidRDefault="00D1593D" w:rsidP="00914457">
            <w:pPr>
              <w:pStyle w:val="NormalWeb"/>
              <w:spacing w:before="0" w:beforeAutospacing="0" w:after="160" w:afterAutospacing="0" w:line="228" w:lineRule="auto"/>
              <w:rPr>
                <w:rFonts w:ascii="Georgia" w:eastAsia="+mn-ea" w:hAnsi="Georgia" w:cs="+mn-cs"/>
                <w:color w:val="0033A0"/>
                <w:spacing w:val="16"/>
                <w:kern w:val="24"/>
                <w:position w:val="1"/>
                <w:lang w:val="en-US"/>
              </w:rPr>
            </w:pPr>
          </w:p>
          <w:p w14:paraId="1A896074" w14:textId="2DA3013A" w:rsidR="00914457" w:rsidRPr="00C2615B" w:rsidRDefault="00914457" w:rsidP="00914457">
            <w:pPr>
              <w:pStyle w:val="NormalWeb"/>
              <w:spacing w:before="0" w:beforeAutospacing="0" w:after="160" w:afterAutospacing="0" w:line="228" w:lineRule="auto"/>
              <w:rPr>
                <w:rFonts w:ascii="Georgia" w:eastAsia="+mn-ea" w:hAnsi="Georgia" w:cs="+mn-cs"/>
                <w:color w:val="0033A0"/>
                <w:spacing w:val="16"/>
                <w:kern w:val="24"/>
                <w:position w:val="1"/>
                <w:sz w:val="56"/>
                <w:szCs w:val="56"/>
                <w:lang w:val="en-US"/>
              </w:rPr>
            </w:pPr>
            <w:r w:rsidRPr="00C2615B">
              <w:rPr>
                <w:rFonts w:ascii="Georgia" w:eastAsia="+mn-ea" w:hAnsi="Georgia" w:cs="+mn-cs"/>
                <w:color w:val="0033A0"/>
                <w:spacing w:val="16"/>
                <w:kern w:val="24"/>
                <w:position w:val="1"/>
                <w:sz w:val="56"/>
                <w:szCs w:val="56"/>
                <w:lang w:val="en-US"/>
              </w:rPr>
              <w:t>Refugee Health: What’s New?</w:t>
            </w:r>
          </w:p>
          <w:p w14:paraId="2345EF40" w14:textId="77777777" w:rsidR="00914457" w:rsidRDefault="00914457" w:rsidP="00914457">
            <w:pPr>
              <w:pStyle w:val="NormalWeb"/>
              <w:spacing w:before="0" w:beforeAutospacing="0" w:after="0" w:afterAutospacing="0" w:line="288" w:lineRule="auto"/>
            </w:pPr>
            <w:r w:rsidRPr="00D87EC5">
              <w:rPr>
                <w:rFonts w:ascii="Arial" w:eastAsia="+mn-ea" w:hAnsi="Arial" w:cs="+mn-cs"/>
                <w:b/>
                <w:bCs/>
                <w:caps/>
                <w:color w:val="FFFFFF" w:themeColor="background1"/>
                <w:spacing w:val="116"/>
                <w:kern w:val="24"/>
                <w:position w:val="1"/>
                <w:sz w:val="28"/>
                <w:szCs w:val="42"/>
                <w:lang w:val="en-US"/>
              </w:rPr>
              <w:t>PHN EDUCATION SESSION</w:t>
            </w:r>
          </w:p>
        </w:tc>
      </w:tr>
    </w:tbl>
    <w:p w14:paraId="4B07CD5B" w14:textId="77777777" w:rsidR="00D1593D" w:rsidRDefault="00D1593D" w:rsidP="0068293D">
      <w:pPr>
        <w:pStyle w:val="Heading3"/>
        <w:spacing w:after="120" w:line="276" w:lineRule="auto"/>
        <w:rPr>
          <w:rFonts w:ascii="Arial" w:eastAsiaTheme="minorHAnsi" w:hAnsi="Arial" w:cs="Arial"/>
          <w:bCs/>
          <w:noProof/>
          <w:color w:val="0033A0"/>
          <w:bdr w:val="none" w:sz="0" w:space="0" w:color="auto" w:frame="1"/>
          <w:lang w:eastAsia="en-AU"/>
        </w:rPr>
      </w:pPr>
    </w:p>
    <w:p w14:paraId="000891BB" w14:textId="77777777" w:rsidR="00D1593D" w:rsidRPr="00D1593D" w:rsidRDefault="00D1593D" w:rsidP="0068293D">
      <w:pPr>
        <w:pStyle w:val="Heading3"/>
        <w:spacing w:after="120" w:line="276" w:lineRule="auto"/>
        <w:rPr>
          <w:rFonts w:ascii="Arial" w:eastAsiaTheme="minorHAnsi" w:hAnsi="Arial" w:cs="Arial"/>
          <w:bCs/>
          <w:noProof/>
          <w:color w:val="0033A0"/>
          <w:sz w:val="16"/>
          <w:szCs w:val="16"/>
          <w:bdr w:val="none" w:sz="0" w:space="0" w:color="auto" w:frame="1"/>
          <w:lang w:eastAsia="en-AU"/>
        </w:rPr>
      </w:pPr>
    </w:p>
    <w:p w14:paraId="105CFA9A" w14:textId="6898E588" w:rsidR="00C2615B" w:rsidRPr="00BA6C07" w:rsidRDefault="00C2615B" w:rsidP="0068293D">
      <w:pPr>
        <w:pStyle w:val="Heading3"/>
        <w:spacing w:after="120" w:line="276" w:lineRule="auto"/>
        <w:rPr>
          <w:rFonts w:ascii="Arial" w:eastAsiaTheme="minorHAnsi" w:hAnsi="Arial" w:cs="Arial"/>
          <w:bCs/>
          <w:noProof/>
          <w:color w:val="0033A0"/>
          <w:bdr w:val="none" w:sz="0" w:space="0" w:color="auto" w:frame="1"/>
          <w:lang w:eastAsia="en-AU"/>
        </w:rPr>
      </w:pPr>
      <w:r w:rsidRPr="00BA6C07">
        <w:rPr>
          <w:rFonts w:ascii="Arial" w:eastAsiaTheme="minorHAnsi" w:hAnsi="Arial" w:cs="Arial"/>
          <w:bCs/>
          <w:noProof/>
          <w:color w:val="0033A0"/>
          <w:bdr w:val="none" w:sz="0" w:space="0" w:color="auto" w:frame="1"/>
          <w:lang w:eastAsia="en-AU"/>
        </w:rPr>
        <w:t>Come along to our Education Session and find out the answers to many unasked questions</w:t>
      </w:r>
      <w:r w:rsidR="00D1593D">
        <w:rPr>
          <w:rFonts w:ascii="Arial" w:eastAsiaTheme="minorHAnsi" w:hAnsi="Arial" w:cs="Arial"/>
          <w:bCs/>
          <w:noProof/>
          <w:color w:val="0033A0"/>
          <w:bdr w:val="none" w:sz="0" w:space="0" w:color="auto" w:frame="1"/>
          <w:lang w:eastAsia="en-AU"/>
        </w:rPr>
        <w:t xml:space="preserve">: </w:t>
      </w:r>
    </w:p>
    <w:p w14:paraId="5FDBE0E1" w14:textId="21F8FCBD" w:rsidR="00FA0F4C" w:rsidRPr="00C62165" w:rsidRDefault="00FA0F4C" w:rsidP="00C6216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noProof/>
          <w:color w:val="0033A0"/>
          <w:sz w:val="24"/>
          <w:szCs w:val="24"/>
          <w:bdr w:val="none" w:sz="0" w:space="0" w:color="auto" w:frame="1"/>
          <w:lang w:eastAsia="en-AU"/>
        </w:rPr>
      </w:pPr>
      <w:r w:rsidRPr="00C62165">
        <w:rPr>
          <w:rFonts w:ascii="Arial" w:hAnsi="Arial" w:cs="Arial"/>
          <w:b/>
          <w:noProof/>
          <w:color w:val="0033A0"/>
          <w:sz w:val="24"/>
          <w:szCs w:val="24"/>
          <w:bdr w:val="none" w:sz="0" w:space="0" w:color="auto" w:frame="1"/>
          <w:lang w:eastAsia="en-AU"/>
        </w:rPr>
        <w:t>Are you required to Bulk Bill refugees?</w:t>
      </w:r>
      <w:r w:rsidR="00E14B8C">
        <w:rPr>
          <w:rFonts w:ascii="Arial" w:hAnsi="Arial" w:cs="Arial"/>
          <w:b/>
          <w:noProof/>
          <w:color w:val="0033A0"/>
          <w:sz w:val="24"/>
          <w:szCs w:val="24"/>
          <w:bdr w:val="none" w:sz="0" w:space="0" w:color="auto" w:frame="1"/>
          <w:lang w:eastAsia="en-AU"/>
        </w:rPr>
        <w:t xml:space="preserve"> – </w:t>
      </w:r>
      <w:r w:rsidR="00E14B8C" w:rsidRPr="00E14B8C">
        <w:rPr>
          <w:rFonts w:ascii="Arial" w:hAnsi="Arial" w:cs="Arial"/>
          <w:b/>
          <w:i/>
          <w:iCs/>
          <w:noProof/>
          <w:color w:val="0033A0"/>
          <w:sz w:val="24"/>
          <w:szCs w:val="24"/>
          <w:bdr w:val="none" w:sz="0" w:space="0" w:color="auto" w:frame="1"/>
          <w:lang w:eastAsia="en-AU"/>
        </w:rPr>
        <w:t>“No</w:t>
      </w:r>
      <w:r w:rsidR="00CA09FB">
        <w:rPr>
          <w:rFonts w:ascii="Arial" w:hAnsi="Arial" w:cs="Arial"/>
          <w:b/>
          <w:i/>
          <w:iCs/>
          <w:noProof/>
          <w:color w:val="0033A0"/>
          <w:sz w:val="24"/>
          <w:szCs w:val="24"/>
          <w:bdr w:val="none" w:sz="0" w:space="0" w:color="auto" w:frame="1"/>
          <w:lang w:eastAsia="en-AU"/>
        </w:rPr>
        <w:t>,</w:t>
      </w:r>
      <w:r w:rsidR="00E14B8C" w:rsidRPr="00E14B8C">
        <w:rPr>
          <w:rFonts w:ascii="Arial" w:hAnsi="Arial" w:cs="Arial"/>
          <w:b/>
          <w:i/>
          <w:iCs/>
          <w:noProof/>
          <w:color w:val="0033A0"/>
          <w:sz w:val="24"/>
          <w:szCs w:val="24"/>
          <w:bdr w:val="none" w:sz="0" w:space="0" w:color="auto" w:frame="1"/>
          <w:lang w:eastAsia="en-AU"/>
        </w:rPr>
        <w:t xml:space="preserve"> come along &amp; find out why”</w:t>
      </w:r>
    </w:p>
    <w:p w14:paraId="6F695470" w14:textId="177304E0" w:rsidR="00FA0F4C" w:rsidRPr="00C62165" w:rsidRDefault="00FA0F4C" w:rsidP="00C6216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noProof/>
          <w:color w:val="0033A0"/>
          <w:sz w:val="24"/>
          <w:szCs w:val="24"/>
          <w:bdr w:val="none" w:sz="0" w:space="0" w:color="auto" w:frame="1"/>
          <w:lang w:eastAsia="en-AU"/>
        </w:rPr>
      </w:pPr>
      <w:r w:rsidRPr="00C62165">
        <w:rPr>
          <w:rFonts w:ascii="Arial" w:hAnsi="Arial" w:cs="Arial"/>
          <w:b/>
          <w:noProof/>
          <w:color w:val="0033A0"/>
          <w:sz w:val="24"/>
          <w:szCs w:val="24"/>
          <w:bdr w:val="none" w:sz="0" w:space="0" w:color="auto" w:frame="1"/>
          <w:lang w:eastAsia="en-AU"/>
        </w:rPr>
        <w:t>What has changed in Refugee Health clinically?</w:t>
      </w:r>
    </w:p>
    <w:p w14:paraId="36D95223" w14:textId="77777777" w:rsidR="00FA0F4C" w:rsidRPr="00C62165" w:rsidRDefault="00FA0F4C" w:rsidP="00C6216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noProof/>
          <w:color w:val="0033A0"/>
          <w:sz w:val="24"/>
          <w:szCs w:val="24"/>
          <w:bdr w:val="none" w:sz="0" w:space="0" w:color="auto" w:frame="1"/>
          <w:lang w:eastAsia="en-AU"/>
        </w:rPr>
      </w:pPr>
      <w:r w:rsidRPr="00C62165">
        <w:rPr>
          <w:rFonts w:ascii="Arial" w:hAnsi="Arial" w:cs="Arial"/>
          <w:b/>
          <w:noProof/>
          <w:color w:val="0033A0"/>
          <w:sz w:val="24"/>
          <w:szCs w:val="24"/>
          <w:bdr w:val="none" w:sz="0" w:space="0" w:color="auto" w:frame="1"/>
          <w:lang w:eastAsia="en-AU"/>
        </w:rPr>
        <w:t>There are new changes in Pathology screening – what and why?</w:t>
      </w:r>
    </w:p>
    <w:p w14:paraId="118E3424" w14:textId="77777777" w:rsidR="00FA0F4C" w:rsidRPr="00C62165" w:rsidRDefault="00FA0F4C" w:rsidP="00C6216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noProof/>
          <w:color w:val="0033A0"/>
          <w:sz w:val="24"/>
          <w:szCs w:val="24"/>
          <w:bdr w:val="none" w:sz="0" w:space="0" w:color="auto" w:frame="1"/>
          <w:lang w:eastAsia="en-AU"/>
        </w:rPr>
      </w:pPr>
      <w:r w:rsidRPr="00C62165">
        <w:rPr>
          <w:rFonts w:ascii="Arial" w:hAnsi="Arial" w:cs="Arial"/>
          <w:b/>
          <w:noProof/>
          <w:color w:val="0033A0"/>
          <w:sz w:val="24"/>
          <w:szCs w:val="24"/>
          <w:bdr w:val="none" w:sz="0" w:space="0" w:color="auto" w:frame="1"/>
          <w:lang w:eastAsia="en-AU"/>
        </w:rPr>
        <w:t>New services - how do they link together?</w:t>
      </w:r>
    </w:p>
    <w:p w14:paraId="397A1902" w14:textId="004E77E0" w:rsidR="00FA0F4C" w:rsidRPr="00C62165" w:rsidRDefault="00904C7F" w:rsidP="00C62165">
      <w:pPr>
        <w:pStyle w:val="ListParagraph"/>
        <w:numPr>
          <w:ilvl w:val="0"/>
          <w:numId w:val="1"/>
        </w:numPr>
        <w:spacing w:after="240" w:line="276" w:lineRule="auto"/>
        <w:rPr>
          <w:rFonts w:ascii="Arial" w:hAnsi="Arial" w:cs="Arial"/>
          <w:b/>
          <w:noProof/>
          <w:color w:val="0033A0"/>
          <w:sz w:val="24"/>
          <w:szCs w:val="24"/>
          <w:bdr w:val="none" w:sz="0" w:space="0" w:color="auto" w:frame="1"/>
          <w:lang w:eastAsia="en-AU"/>
        </w:rPr>
      </w:pPr>
      <w:r w:rsidRPr="00C62165">
        <w:rPr>
          <w:rFonts w:ascii="Arial" w:hAnsi="Arial" w:cs="Arial"/>
          <w:b/>
          <w:noProof/>
          <w:color w:val="0033A0"/>
          <w:sz w:val="24"/>
          <w:szCs w:val="24"/>
          <w:bdr w:val="none" w:sz="0" w:space="0" w:color="auto" w:frame="1"/>
          <w:lang w:eastAsia="en-AU"/>
        </w:rPr>
        <w:t>What are the Care Navigator and Health Literacy Programs?</w:t>
      </w:r>
    </w:p>
    <w:p w14:paraId="6282CD88" w14:textId="15D46849" w:rsidR="0068293D" w:rsidRPr="00BA6C07" w:rsidRDefault="00C90ACE" w:rsidP="007C7FAB">
      <w:pPr>
        <w:spacing w:after="240"/>
        <w:rPr>
          <w:rFonts w:ascii="Arial" w:hAnsi="Arial" w:cs="Arial"/>
          <w:bCs/>
          <w:noProof/>
          <w:color w:val="0033A0"/>
          <w:sz w:val="24"/>
          <w:szCs w:val="24"/>
          <w:bdr w:val="none" w:sz="0" w:space="0" w:color="auto" w:frame="1"/>
          <w:lang w:eastAsia="en-AU"/>
        </w:rPr>
      </w:pPr>
      <w:r w:rsidRPr="00BA6C07">
        <w:rPr>
          <w:rFonts w:ascii="Arial" w:hAnsi="Arial" w:cs="Arial"/>
          <w:bCs/>
          <w:noProof/>
          <w:color w:val="0033A0"/>
          <w:sz w:val="24"/>
          <w:szCs w:val="24"/>
          <w:bdr w:val="none" w:sz="0" w:space="0" w:color="auto" w:frame="1"/>
          <w:lang w:eastAsia="en-AU"/>
        </w:rPr>
        <w:t>Do you have questions? – Bring them along to get them answered.</w:t>
      </w:r>
      <w:r w:rsidR="007C7FAB" w:rsidRPr="00BA6C07">
        <w:rPr>
          <w:rFonts w:ascii="Arial" w:hAnsi="Arial" w:cs="Arial"/>
          <w:bCs/>
          <w:noProof/>
          <w:color w:val="0033A0"/>
          <w:sz w:val="24"/>
          <w:szCs w:val="24"/>
          <w:bdr w:val="none" w:sz="0" w:space="0" w:color="auto" w:frame="1"/>
          <w:lang w:eastAsia="en-AU"/>
        </w:rPr>
        <w:t xml:space="preserve"> </w:t>
      </w:r>
      <w:r w:rsidRPr="00BA6C07">
        <w:rPr>
          <w:rFonts w:ascii="Arial" w:hAnsi="Arial" w:cs="Arial"/>
          <w:bCs/>
          <w:noProof/>
          <w:color w:val="0033A0"/>
          <w:sz w:val="24"/>
          <w:szCs w:val="24"/>
          <w:bdr w:val="none" w:sz="0" w:space="0" w:color="auto" w:frame="1"/>
          <w:lang w:eastAsia="en-AU"/>
        </w:rPr>
        <w:t xml:space="preserve">There will be a </w:t>
      </w:r>
      <w:r w:rsidR="00BA6C07" w:rsidRPr="00BA6C07">
        <w:rPr>
          <w:rFonts w:ascii="Arial" w:hAnsi="Arial" w:cs="Arial"/>
          <w:bCs/>
          <w:noProof/>
          <w:color w:val="0033A0"/>
          <w:sz w:val="24"/>
          <w:szCs w:val="24"/>
          <w:bdr w:val="none" w:sz="0" w:space="0" w:color="auto" w:frame="1"/>
          <w:lang w:eastAsia="en-AU"/>
        </w:rPr>
        <w:t>q</w:t>
      </w:r>
      <w:r w:rsidR="007C7FAB" w:rsidRPr="00BA6C07">
        <w:rPr>
          <w:rFonts w:ascii="Arial" w:hAnsi="Arial" w:cs="Arial"/>
          <w:bCs/>
          <w:noProof/>
          <w:color w:val="0033A0"/>
          <w:sz w:val="24"/>
          <w:szCs w:val="24"/>
          <w:bdr w:val="none" w:sz="0" w:space="0" w:color="auto" w:frame="1"/>
          <w:lang w:eastAsia="en-AU"/>
        </w:rPr>
        <w:t xml:space="preserve">uestion and </w:t>
      </w:r>
      <w:r w:rsidR="00BA6C07" w:rsidRPr="00BA6C07">
        <w:rPr>
          <w:rFonts w:ascii="Arial" w:hAnsi="Arial" w:cs="Arial"/>
          <w:bCs/>
          <w:noProof/>
          <w:color w:val="0033A0"/>
          <w:sz w:val="24"/>
          <w:szCs w:val="24"/>
          <w:bdr w:val="none" w:sz="0" w:space="0" w:color="auto" w:frame="1"/>
          <w:lang w:eastAsia="en-AU"/>
        </w:rPr>
        <w:t>a</w:t>
      </w:r>
      <w:r w:rsidR="007C7FAB" w:rsidRPr="00BA6C07">
        <w:rPr>
          <w:rFonts w:ascii="Arial" w:hAnsi="Arial" w:cs="Arial"/>
          <w:bCs/>
          <w:noProof/>
          <w:color w:val="0033A0"/>
          <w:sz w:val="24"/>
          <w:szCs w:val="24"/>
          <w:bdr w:val="none" w:sz="0" w:space="0" w:color="auto" w:frame="1"/>
          <w:lang w:eastAsia="en-AU"/>
        </w:rPr>
        <w:t xml:space="preserve">nswer </w:t>
      </w:r>
      <w:r w:rsidRPr="00BA6C07">
        <w:rPr>
          <w:rFonts w:ascii="Arial" w:hAnsi="Arial" w:cs="Arial"/>
          <w:bCs/>
          <w:noProof/>
          <w:color w:val="0033A0"/>
          <w:sz w:val="24"/>
          <w:szCs w:val="24"/>
          <w:bdr w:val="none" w:sz="0" w:space="0" w:color="auto" w:frame="1"/>
          <w:lang w:eastAsia="en-AU"/>
        </w:rPr>
        <w:t xml:space="preserve">session. </w:t>
      </w:r>
      <w:r w:rsidR="000A389A" w:rsidRPr="00BA6C07">
        <w:rPr>
          <w:rFonts w:ascii="Arial" w:hAnsi="Arial" w:cs="Arial"/>
          <w:bCs/>
          <w:noProof/>
          <w:color w:val="0033A0"/>
          <w:sz w:val="24"/>
          <w:szCs w:val="24"/>
          <w:bdr w:val="none" w:sz="0" w:space="0" w:color="auto" w:frame="1"/>
          <w:lang w:eastAsia="en-AU"/>
        </w:rPr>
        <w:t xml:space="preserve">  </w:t>
      </w:r>
    </w:p>
    <w:p w14:paraId="362D4224" w14:textId="77777777" w:rsidR="00B7792A" w:rsidRPr="009F0891" w:rsidRDefault="00F036C4" w:rsidP="00252714">
      <w:pPr>
        <w:rPr>
          <w:rFonts w:ascii="Arial" w:eastAsia="Calibri" w:hAnsi="Arial" w:cs="Arial"/>
          <w:b/>
          <w:noProof/>
          <w:color w:val="0033A0"/>
          <w:sz w:val="20"/>
          <w:szCs w:val="20"/>
          <w:bdr w:val="none" w:sz="0" w:space="0" w:color="auto" w:frame="1"/>
          <w:lang w:eastAsia="en-AU" w:bidi="en-AU"/>
        </w:rPr>
      </w:pPr>
      <w:r w:rsidRPr="00835C77">
        <w:rPr>
          <w:rFonts w:ascii="Arial" w:hAnsi="Arial" w:cs="Arial"/>
          <w:bCs/>
          <w:noProof/>
          <w:color w:val="0033A0"/>
          <w:bdr w:val="none" w:sz="0" w:space="0" w:color="auto" w:frame="1"/>
        </w:rPr>
        <w:t>SPEAKERS</w:t>
      </w:r>
      <w:r w:rsidRPr="005E0905">
        <w:rPr>
          <w:rFonts w:ascii="Arial" w:hAnsi="Arial" w:cs="Arial"/>
          <w:bCs/>
          <w:noProof/>
          <w:color w:val="0033A0"/>
          <w:bdr w:val="none" w:sz="0" w:space="0" w:color="auto" w:frame="1"/>
        </w:rPr>
        <w:t xml:space="preserve">:   </w:t>
      </w:r>
    </w:p>
    <w:tbl>
      <w:tblPr>
        <w:tblStyle w:val="TableGrid"/>
        <w:tblW w:w="0" w:type="auto"/>
        <w:tblInd w:w="731" w:type="dxa"/>
        <w:tblLook w:val="04A0" w:firstRow="1" w:lastRow="0" w:firstColumn="1" w:lastColumn="0" w:noHBand="0" w:noVBand="1"/>
      </w:tblPr>
      <w:tblGrid>
        <w:gridCol w:w="4742"/>
        <w:gridCol w:w="4274"/>
      </w:tblGrid>
      <w:tr w:rsidR="00B7792A" w:rsidRPr="00204711" w14:paraId="5EA53FA2" w14:textId="77777777" w:rsidTr="009F4181">
        <w:tc>
          <w:tcPr>
            <w:tcW w:w="4742" w:type="dxa"/>
            <w:vAlign w:val="center"/>
          </w:tcPr>
          <w:p w14:paraId="014F22BE" w14:textId="77777777" w:rsidR="00B7792A" w:rsidRPr="00204711" w:rsidRDefault="00B7792A" w:rsidP="009F4181">
            <w:pPr>
              <w:jc w:val="center"/>
            </w:pPr>
            <w:r w:rsidRPr="00E924AF">
              <w:rPr>
                <w:rFonts w:ascii="Arial" w:eastAsia="Calibri" w:hAnsi="Arial" w:cs="Arial"/>
                <w:b/>
                <w:noProof/>
                <w:color w:val="0033A0"/>
                <w:sz w:val="20"/>
                <w:szCs w:val="20"/>
                <w:bdr w:val="none" w:sz="0" w:space="0" w:color="auto" w:frame="1"/>
                <w:lang w:eastAsia="en-AU" w:bidi="en-AU"/>
              </w:rPr>
              <w:t>Dr Murray Webber</w:t>
            </w:r>
            <w:r>
              <w:rPr>
                <w:rFonts w:ascii="Arial" w:eastAsia="Calibri" w:hAnsi="Arial" w:cs="Arial"/>
                <w:b/>
                <w:noProof/>
                <w:color w:val="0033A0"/>
                <w:sz w:val="20"/>
                <w:szCs w:val="20"/>
                <w:bdr w:val="none" w:sz="0" w:space="0" w:color="auto" w:frame="1"/>
                <w:lang w:eastAsia="en-AU" w:bidi="en-AU"/>
              </w:rPr>
              <w:t xml:space="preserve"> - </w:t>
            </w:r>
            <w:r w:rsidRPr="009F4181">
              <w:rPr>
                <w:rFonts w:ascii="Arial" w:eastAsia="Calibri" w:hAnsi="Arial" w:cs="Arial"/>
                <w:bCs/>
                <w:noProof/>
                <w:color w:val="0033A0"/>
                <w:sz w:val="20"/>
                <w:szCs w:val="20"/>
                <w:bdr w:val="none" w:sz="0" w:space="0" w:color="auto" w:frame="1"/>
                <w:lang w:eastAsia="en-AU" w:bidi="en-AU"/>
              </w:rPr>
              <w:t>Staff Specialist Paediatrician &amp; Clinical Lead Refugee Health Service</w:t>
            </w:r>
          </w:p>
        </w:tc>
        <w:tc>
          <w:tcPr>
            <w:tcW w:w="4274" w:type="dxa"/>
            <w:vAlign w:val="center"/>
          </w:tcPr>
          <w:p w14:paraId="53F48753" w14:textId="77777777" w:rsidR="00B7792A" w:rsidRPr="009F0891" w:rsidRDefault="00B7792A" w:rsidP="009F4181">
            <w:pPr>
              <w:jc w:val="center"/>
              <w:rPr>
                <w:rFonts w:ascii="Arial" w:eastAsia="Calibri" w:hAnsi="Arial" w:cs="Arial"/>
                <w:b/>
                <w:noProof/>
                <w:color w:val="0033A0"/>
                <w:sz w:val="20"/>
                <w:szCs w:val="20"/>
                <w:bdr w:val="none" w:sz="0" w:space="0" w:color="auto" w:frame="1"/>
                <w:lang w:eastAsia="en-AU" w:bidi="en-AU"/>
              </w:rPr>
            </w:pPr>
            <w:r w:rsidRPr="009F0891">
              <w:rPr>
                <w:rFonts w:ascii="Arial" w:eastAsia="Calibri" w:hAnsi="Arial" w:cs="Arial"/>
                <w:b/>
                <w:noProof/>
                <w:color w:val="0033A0"/>
                <w:sz w:val="20"/>
                <w:szCs w:val="20"/>
                <w:bdr w:val="none" w:sz="0" w:space="0" w:color="auto" w:frame="1"/>
                <w:lang w:eastAsia="en-AU" w:bidi="en-AU"/>
              </w:rPr>
              <w:t xml:space="preserve">Baeho Joo – </w:t>
            </w:r>
            <w:r w:rsidRPr="009F4181">
              <w:rPr>
                <w:rFonts w:ascii="Arial" w:eastAsia="Calibri" w:hAnsi="Arial" w:cs="Arial"/>
                <w:bCs/>
                <w:noProof/>
                <w:color w:val="0033A0"/>
                <w:sz w:val="20"/>
                <w:szCs w:val="20"/>
                <w:bdr w:val="none" w:sz="0" w:space="0" w:color="auto" w:frame="1"/>
                <w:lang w:eastAsia="en-AU" w:bidi="en-AU"/>
              </w:rPr>
              <w:t>Physio Armidale LHD</w:t>
            </w:r>
          </w:p>
          <w:p w14:paraId="66F84CC0" w14:textId="77777777" w:rsidR="00B7792A" w:rsidRPr="00204711" w:rsidRDefault="00B7792A" w:rsidP="009F4181">
            <w:pPr>
              <w:jc w:val="center"/>
            </w:pPr>
          </w:p>
        </w:tc>
      </w:tr>
      <w:tr w:rsidR="00B7792A" w:rsidRPr="00204711" w14:paraId="29834880" w14:textId="77777777" w:rsidTr="009F4181">
        <w:tc>
          <w:tcPr>
            <w:tcW w:w="4742" w:type="dxa"/>
            <w:vAlign w:val="center"/>
          </w:tcPr>
          <w:p w14:paraId="04871A8C" w14:textId="77777777" w:rsidR="00B7792A" w:rsidRPr="001A7966" w:rsidRDefault="00B7792A" w:rsidP="009F4181">
            <w:pPr>
              <w:jc w:val="center"/>
              <w:rPr>
                <w:rFonts w:ascii="Arial" w:eastAsia="Calibri" w:hAnsi="Arial" w:cs="Arial"/>
                <w:b/>
                <w:noProof/>
                <w:color w:val="0033A0"/>
                <w:sz w:val="20"/>
                <w:szCs w:val="20"/>
                <w:bdr w:val="none" w:sz="0" w:space="0" w:color="auto" w:frame="1"/>
                <w:lang w:eastAsia="en-AU" w:bidi="en-AU"/>
              </w:rPr>
            </w:pPr>
            <w:r w:rsidRPr="00E924AF">
              <w:rPr>
                <w:rFonts w:ascii="Arial" w:eastAsia="Calibri" w:hAnsi="Arial" w:cs="Arial"/>
                <w:b/>
                <w:noProof/>
                <w:color w:val="0033A0"/>
                <w:sz w:val="20"/>
                <w:szCs w:val="20"/>
                <w:bdr w:val="none" w:sz="0" w:space="0" w:color="auto" w:frame="1"/>
                <w:lang w:eastAsia="en-AU" w:bidi="en-AU"/>
              </w:rPr>
              <w:t>Dr</w:t>
            </w:r>
            <w:r w:rsidRPr="001D782D">
              <w:rPr>
                <w:b/>
                <w:bCs/>
                <w:lang w:val="en-US"/>
              </w:rPr>
              <w:t xml:space="preserve"> </w:t>
            </w:r>
            <w:r w:rsidRPr="00E47CD8">
              <w:rPr>
                <w:rFonts w:ascii="Arial" w:eastAsia="Calibri" w:hAnsi="Arial" w:cs="Arial"/>
                <w:b/>
                <w:noProof/>
                <w:color w:val="0033A0"/>
                <w:sz w:val="20"/>
                <w:szCs w:val="20"/>
                <w:bdr w:val="none" w:sz="0" w:space="0" w:color="auto" w:frame="1"/>
                <w:lang w:eastAsia="en-AU" w:bidi="en-AU"/>
              </w:rPr>
              <w:t>Rebecca Healey</w:t>
            </w:r>
            <w:r>
              <w:rPr>
                <w:rFonts w:ascii="Arial" w:eastAsia="Calibri" w:hAnsi="Arial" w:cs="Arial"/>
                <w:b/>
                <w:noProof/>
                <w:color w:val="0033A0"/>
                <w:sz w:val="20"/>
                <w:szCs w:val="20"/>
                <w:bdr w:val="none" w:sz="0" w:space="0" w:color="auto" w:frame="1"/>
                <w:lang w:eastAsia="en-AU" w:bidi="en-AU"/>
              </w:rPr>
              <w:t xml:space="preserve"> -</w:t>
            </w:r>
            <w:r w:rsidRPr="00E47CD8">
              <w:rPr>
                <w:rFonts w:ascii="Arial" w:eastAsia="Calibri" w:hAnsi="Arial" w:cs="Arial"/>
                <w:b/>
                <w:noProof/>
                <w:color w:val="0033A0"/>
                <w:sz w:val="20"/>
                <w:szCs w:val="20"/>
                <w:bdr w:val="none" w:sz="0" w:space="0" w:color="auto" w:frame="1"/>
                <w:lang w:eastAsia="en-AU" w:bidi="en-AU"/>
              </w:rPr>
              <w:t xml:space="preserve"> </w:t>
            </w:r>
            <w:r w:rsidRPr="009F4181">
              <w:rPr>
                <w:rFonts w:ascii="Arial" w:eastAsia="Calibri" w:hAnsi="Arial" w:cs="Arial"/>
                <w:bCs/>
                <w:noProof/>
                <w:color w:val="0033A0"/>
                <w:sz w:val="20"/>
                <w:szCs w:val="20"/>
                <w:bdr w:val="none" w:sz="0" w:space="0" w:color="auto" w:frame="1"/>
                <w:lang w:eastAsia="en-AU" w:bidi="en-AU"/>
              </w:rPr>
              <w:t>Staff Specialist Pediatrician Refugee Health Service</w:t>
            </w:r>
          </w:p>
        </w:tc>
        <w:tc>
          <w:tcPr>
            <w:tcW w:w="4274" w:type="dxa"/>
            <w:vAlign w:val="center"/>
          </w:tcPr>
          <w:p w14:paraId="4E122787" w14:textId="0918F339" w:rsidR="00B7792A" w:rsidRPr="001A7966" w:rsidRDefault="00B7792A" w:rsidP="009F4181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noProof/>
                <w:color w:val="0033A0"/>
                <w:sz w:val="20"/>
                <w:szCs w:val="20"/>
                <w:bdr w:val="none" w:sz="0" w:space="0" w:color="auto" w:frame="1"/>
                <w:lang w:eastAsia="en-AU" w:bidi="en-AU"/>
              </w:rPr>
            </w:pPr>
            <w:r w:rsidRPr="009F0891">
              <w:rPr>
                <w:rFonts w:ascii="Arial" w:eastAsia="Calibri" w:hAnsi="Arial" w:cs="Arial"/>
                <w:b/>
                <w:noProof/>
                <w:color w:val="0033A0"/>
                <w:sz w:val="20"/>
                <w:szCs w:val="20"/>
                <w:bdr w:val="none" w:sz="0" w:space="0" w:color="auto" w:frame="1"/>
                <w:lang w:eastAsia="en-AU" w:bidi="en-AU"/>
              </w:rPr>
              <w:t>Dr Michelle Guppy</w:t>
            </w:r>
            <w:r>
              <w:rPr>
                <w:rFonts w:ascii="Arial" w:eastAsia="Calibri" w:hAnsi="Arial" w:cs="Arial"/>
                <w:b/>
                <w:noProof/>
                <w:color w:val="0033A0"/>
                <w:sz w:val="20"/>
                <w:szCs w:val="20"/>
                <w:bdr w:val="none" w:sz="0" w:space="0" w:color="auto" w:frame="1"/>
                <w:lang w:eastAsia="en-AU" w:bidi="en-AU"/>
              </w:rPr>
              <w:t xml:space="preserve"> – </w:t>
            </w:r>
            <w:r w:rsidRPr="009F4181">
              <w:rPr>
                <w:rFonts w:ascii="Arial" w:eastAsia="Calibri" w:hAnsi="Arial" w:cs="Arial"/>
                <w:bCs/>
                <w:noProof/>
                <w:color w:val="0033A0"/>
                <w:sz w:val="20"/>
                <w:szCs w:val="20"/>
                <w:bdr w:val="none" w:sz="0" w:space="0" w:color="auto" w:frame="1"/>
                <w:lang w:eastAsia="en-AU" w:bidi="en-AU"/>
              </w:rPr>
              <w:t xml:space="preserve">Associate Professor of General Practice </w:t>
            </w:r>
            <w:r w:rsidR="00A05A31" w:rsidRPr="009F4181">
              <w:rPr>
                <w:rFonts w:ascii="Arial" w:eastAsia="Calibri" w:hAnsi="Arial" w:cs="Arial"/>
                <w:bCs/>
                <w:noProof/>
                <w:color w:val="0033A0"/>
                <w:sz w:val="20"/>
                <w:szCs w:val="20"/>
                <w:bdr w:val="none" w:sz="0" w:space="0" w:color="auto" w:frame="1"/>
                <w:lang w:eastAsia="en-AU" w:bidi="en-AU"/>
              </w:rPr>
              <w:t>UNE</w:t>
            </w:r>
          </w:p>
        </w:tc>
      </w:tr>
      <w:tr w:rsidR="00B7792A" w:rsidRPr="00204711" w14:paraId="6A341255" w14:textId="77777777" w:rsidTr="009F4181">
        <w:tc>
          <w:tcPr>
            <w:tcW w:w="4742" w:type="dxa"/>
            <w:vAlign w:val="center"/>
          </w:tcPr>
          <w:p w14:paraId="2C8123E7" w14:textId="77777777" w:rsidR="00B7792A" w:rsidRPr="001A7966" w:rsidRDefault="00B7792A" w:rsidP="009F4181">
            <w:pPr>
              <w:jc w:val="center"/>
              <w:rPr>
                <w:rFonts w:ascii="Arial" w:eastAsia="Calibri" w:hAnsi="Arial" w:cs="Arial"/>
                <w:b/>
                <w:noProof/>
                <w:color w:val="0033A0"/>
                <w:sz w:val="20"/>
                <w:szCs w:val="20"/>
                <w:bdr w:val="none" w:sz="0" w:space="0" w:color="auto" w:frame="1"/>
                <w:lang w:eastAsia="en-AU" w:bidi="en-AU"/>
              </w:rPr>
            </w:pPr>
            <w:r w:rsidRPr="00E47CD8">
              <w:rPr>
                <w:rFonts w:ascii="Arial" w:eastAsia="Calibri" w:hAnsi="Arial" w:cs="Arial"/>
                <w:b/>
                <w:noProof/>
                <w:color w:val="0033A0"/>
                <w:sz w:val="20"/>
                <w:szCs w:val="20"/>
                <w:bdr w:val="none" w:sz="0" w:space="0" w:color="auto" w:frame="1"/>
                <w:lang w:eastAsia="en-AU" w:bidi="en-AU"/>
              </w:rPr>
              <w:t xml:space="preserve">Ashley Young – </w:t>
            </w:r>
            <w:r w:rsidRPr="009F4181">
              <w:rPr>
                <w:rFonts w:ascii="Arial" w:eastAsia="Calibri" w:hAnsi="Arial" w:cs="Arial"/>
                <w:bCs/>
                <w:noProof/>
                <w:color w:val="0033A0"/>
                <w:sz w:val="20"/>
                <w:szCs w:val="20"/>
                <w:bdr w:val="none" w:sz="0" w:space="0" w:color="auto" w:frame="1"/>
                <w:lang w:eastAsia="en-AU" w:bidi="en-AU"/>
              </w:rPr>
              <w:t>Service Manager – Multicultural &amp; Refugee Health</w:t>
            </w:r>
            <w:r w:rsidRPr="009F4181">
              <w:rPr>
                <w:bCs/>
                <w:lang w:val="en-US"/>
              </w:rPr>
              <w:t xml:space="preserve"> </w:t>
            </w:r>
            <w:r w:rsidRPr="009F4181">
              <w:rPr>
                <w:rFonts w:ascii="Arial" w:eastAsia="Calibri" w:hAnsi="Arial" w:cs="Arial"/>
                <w:bCs/>
                <w:noProof/>
                <w:color w:val="0033A0"/>
                <w:sz w:val="20"/>
                <w:szCs w:val="20"/>
                <w:bdr w:val="none" w:sz="0" w:space="0" w:color="auto" w:frame="1"/>
                <w:lang w:eastAsia="en-AU" w:bidi="en-AU"/>
              </w:rPr>
              <w:t>Service, Clinical Services, Nursing &amp; midwifery</w:t>
            </w:r>
          </w:p>
        </w:tc>
        <w:tc>
          <w:tcPr>
            <w:tcW w:w="4274" w:type="dxa"/>
            <w:vAlign w:val="center"/>
          </w:tcPr>
          <w:p w14:paraId="714B20BE" w14:textId="2F1648F9" w:rsidR="00B7792A" w:rsidRPr="001A7966" w:rsidRDefault="00B7792A" w:rsidP="009F4181">
            <w:pPr>
              <w:jc w:val="center"/>
              <w:rPr>
                <w:rFonts w:ascii="Arial" w:eastAsia="Calibri" w:hAnsi="Arial" w:cs="Arial"/>
                <w:b/>
                <w:noProof/>
                <w:color w:val="0033A0"/>
                <w:sz w:val="20"/>
                <w:szCs w:val="20"/>
                <w:bdr w:val="none" w:sz="0" w:space="0" w:color="auto" w:frame="1"/>
                <w:lang w:eastAsia="en-AU" w:bidi="en-AU"/>
              </w:rPr>
            </w:pPr>
            <w:r w:rsidRPr="009F0891">
              <w:rPr>
                <w:rFonts w:ascii="Arial" w:eastAsia="Calibri" w:hAnsi="Arial" w:cs="Arial"/>
                <w:b/>
                <w:noProof/>
                <w:color w:val="0033A0"/>
                <w:sz w:val="20"/>
                <w:szCs w:val="20"/>
                <w:bdr w:val="none" w:sz="0" w:space="0" w:color="auto" w:frame="1"/>
                <w:lang w:eastAsia="en-AU" w:bidi="en-AU"/>
              </w:rPr>
              <w:t xml:space="preserve">Jayne Ferris </w:t>
            </w:r>
            <w:r w:rsidRPr="009F4181">
              <w:rPr>
                <w:rFonts w:ascii="Arial" w:eastAsia="Calibri" w:hAnsi="Arial" w:cs="Arial"/>
                <w:bCs/>
                <w:noProof/>
                <w:color w:val="0033A0"/>
                <w:sz w:val="20"/>
                <w:szCs w:val="20"/>
                <w:bdr w:val="none" w:sz="0" w:space="0" w:color="auto" w:frame="1"/>
                <w:lang w:eastAsia="en-AU" w:bidi="en-AU"/>
              </w:rPr>
              <w:t>– Head Teacher ESOL/AMEP TAFE NSW</w:t>
            </w:r>
          </w:p>
        </w:tc>
      </w:tr>
      <w:tr w:rsidR="00B7792A" w:rsidRPr="00204711" w14:paraId="5E8EA0F8" w14:textId="77777777" w:rsidTr="009F4181">
        <w:tc>
          <w:tcPr>
            <w:tcW w:w="4742" w:type="dxa"/>
            <w:vAlign w:val="center"/>
          </w:tcPr>
          <w:p w14:paraId="6AB023B6" w14:textId="77777777" w:rsidR="00B7792A" w:rsidRPr="001A7966" w:rsidRDefault="00B7792A" w:rsidP="009F4181">
            <w:pPr>
              <w:jc w:val="center"/>
              <w:rPr>
                <w:rFonts w:ascii="Arial" w:eastAsia="Calibri" w:hAnsi="Arial" w:cs="Arial"/>
                <w:b/>
                <w:noProof/>
                <w:color w:val="0033A0"/>
                <w:sz w:val="20"/>
                <w:szCs w:val="20"/>
                <w:bdr w:val="none" w:sz="0" w:space="0" w:color="auto" w:frame="1"/>
                <w:lang w:eastAsia="en-AU" w:bidi="en-AU"/>
              </w:rPr>
            </w:pPr>
            <w:r w:rsidRPr="009F0891">
              <w:rPr>
                <w:rFonts w:ascii="Arial" w:eastAsia="Calibri" w:hAnsi="Arial" w:cs="Arial"/>
                <w:b/>
                <w:noProof/>
                <w:color w:val="0033A0"/>
                <w:sz w:val="20"/>
                <w:szCs w:val="20"/>
                <w:bdr w:val="none" w:sz="0" w:space="0" w:color="auto" w:frame="1"/>
                <w:lang w:eastAsia="en-AU" w:bidi="en-AU"/>
              </w:rPr>
              <w:t xml:space="preserve">Tim Gray - </w:t>
            </w:r>
            <w:r w:rsidRPr="009F4181">
              <w:rPr>
                <w:rFonts w:ascii="Arial" w:eastAsia="Calibri" w:hAnsi="Arial" w:cs="Arial"/>
                <w:bCs/>
                <w:noProof/>
                <w:color w:val="0033A0"/>
                <w:sz w:val="20"/>
                <w:szCs w:val="20"/>
                <w:bdr w:val="none" w:sz="0" w:space="0" w:color="auto" w:frame="1"/>
                <w:lang w:eastAsia="en-AU" w:bidi="en-AU"/>
              </w:rPr>
              <w:t>Regional Coordiantor SSI</w:t>
            </w:r>
          </w:p>
        </w:tc>
        <w:tc>
          <w:tcPr>
            <w:tcW w:w="4274" w:type="dxa"/>
            <w:vAlign w:val="center"/>
          </w:tcPr>
          <w:p w14:paraId="0256FF59" w14:textId="77777777" w:rsidR="00B7792A" w:rsidRPr="001A7966" w:rsidRDefault="00B7792A" w:rsidP="009F4181">
            <w:pPr>
              <w:jc w:val="center"/>
              <w:rPr>
                <w:rFonts w:ascii="Arial" w:eastAsia="Calibri" w:hAnsi="Arial" w:cs="Arial"/>
                <w:b/>
                <w:noProof/>
                <w:color w:val="0033A0"/>
                <w:sz w:val="20"/>
                <w:szCs w:val="20"/>
                <w:bdr w:val="none" w:sz="0" w:space="0" w:color="auto" w:frame="1"/>
                <w:lang w:eastAsia="en-AU" w:bidi="en-AU"/>
              </w:rPr>
            </w:pPr>
            <w:r w:rsidRPr="001A7966">
              <w:rPr>
                <w:rFonts w:ascii="Arial" w:eastAsia="Calibri" w:hAnsi="Arial" w:cs="Arial"/>
                <w:b/>
                <w:noProof/>
                <w:color w:val="0033A0"/>
                <w:sz w:val="20"/>
                <w:szCs w:val="20"/>
                <w:bdr w:val="none" w:sz="0" w:space="0" w:color="auto" w:frame="1"/>
                <w:lang w:eastAsia="en-AU" w:bidi="en-AU"/>
              </w:rPr>
              <w:t xml:space="preserve">Melissa van Leewen - </w:t>
            </w:r>
            <w:r w:rsidRPr="009F4181">
              <w:rPr>
                <w:rFonts w:ascii="Arial" w:eastAsia="Calibri" w:hAnsi="Arial" w:cs="Arial"/>
                <w:bCs/>
                <w:noProof/>
                <w:color w:val="0033A0"/>
                <w:sz w:val="20"/>
                <w:szCs w:val="20"/>
                <w:bdr w:val="none" w:sz="0" w:space="0" w:color="auto" w:frame="1"/>
                <w:lang w:eastAsia="en-AU" w:bidi="en-AU"/>
              </w:rPr>
              <w:t>Care Navigator Healthwise</w:t>
            </w:r>
          </w:p>
        </w:tc>
      </w:tr>
      <w:tr w:rsidR="00B7792A" w:rsidRPr="00204711" w14:paraId="42EE4BE7" w14:textId="77777777" w:rsidTr="009F4181">
        <w:tc>
          <w:tcPr>
            <w:tcW w:w="4742" w:type="dxa"/>
            <w:vAlign w:val="center"/>
          </w:tcPr>
          <w:p w14:paraId="20C2274F" w14:textId="04FA3D2C" w:rsidR="00B7792A" w:rsidRPr="001A7966" w:rsidRDefault="00B7792A" w:rsidP="009F4181">
            <w:pPr>
              <w:jc w:val="center"/>
              <w:rPr>
                <w:rFonts w:ascii="Arial" w:eastAsia="Calibri" w:hAnsi="Arial" w:cs="Arial"/>
                <w:b/>
                <w:noProof/>
                <w:color w:val="0033A0"/>
                <w:sz w:val="20"/>
                <w:szCs w:val="20"/>
                <w:bdr w:val="none" w:sz="0" w:space="0" w:color="auto" w:frame="1"/>
                <w:lang w:eastAsia="en-AU" w:bidi="en-AU"/>
              </w:rPr>
            </w:pPr>
            <w:r w:rsidRPr="009F0891">
              <w:rPr>
                <w:rFonts w:ascii="Arial" w:eastAsia="Calibri" w:hAnsi="Arial" w:cs="Arial"/>
                <w:b/>
                <w:noProof/>
                <w:color w:val="0033A0"/>
                <w:sz w:val="20"/>
                <w:szCs w:val="20"/>
                <w:bdr w:val="none" w:sz="0" w:space="0" w:color="auto" w:frame="1"/>
                <w:lang w:eastAsia="en-AU" w:bidi="en-AU"/>
              </w:rPr>
              <w:t xml:space="preserve">Madan Narayanamurthy - </w:t>
            </w:r>
            <w:r w:rsidRPr="009F4181">
              <w:rPr>
                <w:rFonts w:ascii="Arial" w:eastAsia="Calibri" w:hAnsi="Arial" w:cs="Arial"/>
                <w:bCs/>
                <w:noProof/>
                <w:color w:val="0033A0"/>
                <w:sz w:val="20"/>
                <w:szCs w:val="20"/>
                <w:bdr w:val="none" w:sz="0" w:space="0" w:color="auto" w:frame="1"/>
                <w:lang w:eastAsia="en-AU" w:bidi="en-AU"/>
              </w:rPr>
              <w:t>Regional Coordinator Mosaic</w:t>
            </w:r>
          </w:p>
        </w:tc>
        <w:tc>
          <w:tcPr>
            <w:tcW w:w="4274" w:type="dxa"/>
            <w:vAlign w:val="center"/>
          </w:tcPr>
          <w:p w14:paraId="536ACAAE" w14:textId="77777777" w:rsidR="00B7792A" w:rsidRPr="001A7966" w:rsidRDefault="00B7792A" w:rsidP="009F4181">
            <w:pPr>
              <w:jc w:val="center"/>
              <w:rPr>
                <w:rFonts w:ascii="Arial" w:eastAsia="Calibri" w:hAnsi="Arial" w:cs="Arial"/>
                <w:b/>
                <w:noProof/>
                <w:color w:val="0033A0"/>
                <w:sz w:val="20"/>
                <w:szCs w:val="20"/>
                <w:bdr w:val="none" w:sz="0" w:space="0" w:color="auto" w:frame="1"/>
                <w:lang w:eastAsia="en-AU" w:bidi="en-AU"/>
              </w:rPr>
            </w:pPr>
            <w:r w:rsidRPr="001A7966">
              <w:rPr>
                <w:rFonts w:ascii="Arial" w:eastAsia="Calibri" w:hAnsi="Arial" w:cs="Arial"/>
                <w:b/>
                <w:noProof/>
                <w:color w:val="0033A0"/>
                <w:sz w:val="20"/>
                <w:szCs w:val="20"/>
                <w:bdr w:val="none" w:sz="0" w:space="0" w:color="auto" w:frame="1"/>
                <w:lang w:eastAsia="en-AU" w:bidi="en-AU"/>
              </w:rPr>
              <w:t xml:space="preserve">Kaso Elias - </w:t>
            </w:r>
            <w:r w:rsidRPr="009F4181">
              <w:rPr>
                <w:rFonts w:ascii="Arial" w:eastAsia="Calibri" w:hAnsi="Arial" w:cs="Arial"/>
                <w:bCs/>
                <w:noProof/>
                <w:color w:val="0033A0"/>
                <w:sz w:val="20"/>
                <w:szCs w:val="20"/>
                <w:bdr w:val="none" w:sz="0" w:space="0" w:color="auto" w:frame="1"/>
                <w:lang w:eastAsia="en-AU" w:bidi="en-AU"/>
              </w:rPr>
              <w:t>Care Navigator HealthWise</w:t>
            </w:r>
          </w:p>
        </w:tc>
      </w:tr>
      <w:tr w:rsidR="00B7792A" w:rsidRPr="00204711" w14:paraId="0BC8C657" w14:textId="77777777" w:rsidTr="009F4181">
        <w:tc>
          <w:tcPr>
            <w:tcW w:w="4742" w:type="dxa"/>
            <w:vAlign w:val="center"/>
          </w:tcPr>
          <w:p w14:paraId="4AE2BCD3" w14:textId="77777777" w:rsidR="00B7792A" w:rsidRPr="001A7966" w:rsidRDefault="00B7792A" w:rsidP="009F4181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noProof/>
                <w:color w:val="0033A0"/>
                <w:sz w:val="20"/>
                <w:szCs w:val="20"/>
                <w:bdr w:val="none" w:sz="0" w:space="0" w:color="auto" w:frame="1"/>
                <w:lang w:eastAsia="en-AU" w:bidi="en-AU"/>
              </w:rPr>
            </w:pPr>
            <w:r w:rsidRPr="009F0891">
              <w:rPr>
                <w:rFonts w:ascii="Arial" w:eastAsia="Calibri" w:hAnsi="Arial" w:cs="Arial"/>
                <w:b/>
                <w:noProof/>
                <w:color w:val="0033A0"/>
                <w:sz w:val="20"/>
                <w:szCs w:val="20"/>
                <w:bdr w:val="none" w:sz="0" w:space="0" w:color="auto" w:frame="1"/>
                <w:lang w:eastAsia="en-AU" w:bidi="en-AU"/>
              </w:rPr>
              <w:t xml:space="preserve">Dr Amy Ashman – </w:t>
            </w:r>
            <w:r w:rsidRPr="009F4181">
              <w:rPr>
                <w:rFonts w:ascii="Arial" w:eastAsia="Calibri" w:hAnsi="Arial" w:cs="Arial"/>
                <w:bCs/>
                <w:noProof/>
                <w:color w:val="0033A0"/>
                <w:sz w:val="20"/>
                <w:szCs w:val="20"/>
                <w:bdr w:val="none" w:sz="0" w:space="0" w:color="auto" w:frame="1"/>
                <w:lang w:eastAsia="en-AU" w:bidi="en-AU"/>
              </w:rPr>
              <w:t>Dietitian Healthwise</w:t>
            </w:r>
          </w:p>
        </w:tc>
        <w:tc>
          <w:tcPr>
            <w:tcW w:w="4274" w:type="dxa"/>
            <w:vAlign w:val="center"/>
          </w:tcPr>
          <w:p w14:paraId="7772D7AC" w14:textId="77777777" w:rsidR="00B7792A" w:rsidRPr="00204711" w:rsidRDefault="00B7792A" w:rsidP="009F4181">
            <w:pPr>
              <w:jc w:val="center"/>
            </w:pPr>
          </w:p>
        </w:tc>
      </w:tr>
    </w:tbl>
    <w:p w14:paraId="21324EA9" w14:textId="63184C20" w:rsidR="00B45359" w:rsidRPr="009F0891" w:rsidRDefault="00B45359" w:rsidP="00252714">
      <w:pPr>
        <w:rPr>
          <w:rFonts w:ascii="Arial" w:eastAsia="Calibri" w:hAnsi="Arial" w:cs="Arial"/>
          <w:b/>
          <w:noProof/>
          <w:color w:val="0033A0"/>
          <w:sz w:val="20"/>
          <w:szCs w:val="20"/>
          <w:bdr w:val="none" w:sz="0" w:space="0" w:color="auto" w:frame="1"/>
          <w:lang w:eastAsia="en-AU" w:bidi="en-AU"/>
        </w:rPr>
      </w:pPr>
    </w:p>
    <w:p w14:paraId="02F4818C" w14:textId="1650A04D" w:rsidR="00F036C4" w:rsidRPr="00A05A31" w:rsidRDefault="00F036C4" w:rsidP="00A05A31">
      <w:pPr>
        <w:rPr>
          <w:lang w:eastAsia="en-AU" w:bidi="en-AU"/>
        </w:rPr>
      </w:pPr>
      <w:r w:rsidRPr="005E0905">
        <w:rPr>
          <w:rFonts w:ascii="Arial" w:hAnsi="Arial" w:cs="Arial"/>
          <w:bCs/>
          <w:noProof/>
          <w:color w:val="0033A0"/>
          <w:sz w:val="24"/>
          <w:szCs w:val="24"/>
          <w:bdr w:val="none" w:sz="0" w:space="0" w:color="auto" w:frame="1"/>
        </w:rPr>
        <w:t>WHO:</w:t>
      </w:r>
      <w:r w:rsidRPr="005E0905">
        <w:rPr>
          <w:rFonts w:ascii="Arial" w:hAnsi="Arial" w:cs="Arial"/>
          <w:bCs/>
          <w:i/>
          <w:iCs/>
          <w:noProof/>
          <w:color w:val="0033A0"/>
          <w:sz w:val="24"/>
          <w:szCs w:val="24"/>
          <w:bdr w:val="none" w:sz="0" w:space="0" w:color="auto" w:frame="1"/>
        </w:rPr>
        <w:tab/>
      </w:r>
      <w:r w:rsidR="00E60579">
        <w:rPr>
          <w:rFonts w:ascii="Arial" w:hAnsi="Arial" w:cs="Arial"/>
          <w:bCs/>
          <w:i/>
          <w:iCs/>
          <w:noProof/>
          <w:color w:val="0033A0"/>
          <w:sz w:val="24"/>
          <w:szCs w:val="24"/>
          <w:bdr w:val="none" w:sz="0" w:space="0" w:color="auto" w:frame="1"/>
        </w:rPr>
        <w:tab/>
      </w:r>
      <w:r w:rsidR="00167EEF" w:rsidRPr="005E0905">
        <w:rPr>
          <w:rFonts w:ascii="Arial" w:hAnsi="Arial" w:cs="Arial"/>
          <w:b/>
          <w:noProof/>
          <w:color w:val="0033A0"/>
          <w:sz w:val="24"/>
          <w:szCs w:val="24"/>
          <w:bdr w:val="none" w:sz="0" w:space="0" w:color="auto" w:frame="1"/>
        </w:rPr>
        <w:t>All Healthcare Providers offering healthcare services for Refugees</w:t>
      </w:r>
    </w:p>
    <w:p w14:paraId="0E19782E" w14:textId="77777777" w:rsidR="003E39BA" w:rsidRPr="005E0905" w:rsidRDefault="00F036C4" w:rsidP="00C62165">
      <w:pPr>
        <w:pStyle w:val="BodyText"/>
        <w:spacing w:after="120" w:line="360" w:lineRule="auto"/>
        <w:ind w:left="1440" w:hanging="1440"/>
        <w:rPr>
          <w:rFonts w:ascii="Arial" w:hAnsi="Arial" w:cs="Arial"/>
          <w:b/>
          <w:bCs/>
          <w:noProof/>
          <w:color w:val="0033A0"/>
          <w:sz w:val="24"/>
          <w:szCs w:val="24"/>
          <w:bdr w:val="none" w:sz="0" w:space="0" w:color="auto" w:frame="1"/>
        </w:rPr>
      </w:pPr>
      <w:r w:rsidRPr="005E0905">
        <w:rPr>
          <w:rFonts w:ascii="Arial" w:hAnsi="Arial" w:cs="Arial"/>
          <w:bCs/>
          <w:noProof/>
          <w:color w:val="0033A0"/>
          <w:sz w:val="24"/>
          <w:szCs w:val="24"/>
          <w:bdr w:val="none" w:sz="0" w:space="0" w:color="auto" w:frame="1"/>
        </w:rPr>
        <w:t>WHEN:</w:t>
      </w:r>
      <w:r w:rsidRPr="005E0905">
        <w:rPr>
          <w:rFonts w:ascii="Arial" w:hAnsi="Arial" w:cs="Arial"/>
          <w:bCs/>
          <w:noProof/>
          <w:color w:val="0033A0"/>
          <w:sz w:val="24"/>
          <w:szCs w:val="24"/>
          <w:bdr w:val="none" w:sz="0" w:space="0" w:color="auto" w:frame="1"/>
        </w:rPr>
        <w:tab/>
      </w:r>
      <w:r w:rsidR="003E39BA" w:rsidRPr="005E0905">
        <w:rPr>
          <w:rFonts w:ascii="Arial" w:hAnsi="Arial" w:cs="Arial"/>
          <w:b/>
          <w:bCs/>
          <w:noProof/>
          <w:color w:val="0033A0"/>
          <w:sz w:val="24"/>
          <w:szCs w:val="24"/>
          <w:bdr w:val="none" w:sz="0" w:space="0" w:color="auto" w:frame="1"/>
        </w:rPr>
        <w:t>Tuesday 7</w:t>
      </w:r>
      <w:r w:rsidR="003E39BA" w:rsidRPr="005E0905">
        <w:rPr>
          <w:rFonts w:ascii="Arial" w:hAnsi="Arial" w:cs="Arial"/>
          <w:b/>
          <w:bCs/>
          <w:noProof/>
          <w:color w:val="0033A0"/>
          <w:sz w:val="24"/>
          <w:szCs w:val="24"/>
          <w:bdr w:val="none" w:sz="0" w:space="0" w:color="auto" w:frame="1"/>
          <w:vertAlign w:val="superscript"/>
        </w:rPr>
        <w:t>th</w:t>
      </w:r>
      <w:r w:rsidR="003E39BA" w:rsidRPr="005E0905">
        <w:rPr>
          <w:rFonts w:ascii="Arial" w:hAnsi="Arial" w:cs="Arial"/>
          <w:b/>
          <w:bCs/>
          <w:noProof/>
          <w:color w:val="0033A0"/>
          <w:sz w:val="24"/>
          <w:szCs w:val="24"/>
          <w:bdr w:val="none" w:sz="0" w:space="0" w:color="auto" w:frame="1"/>
        </w:rPr>
        <w:t xml:space="preserve"> February 2023, 6.00pm registration for 6.15pm start </w:t>
      </w:r>
    </w:p>
    <w:p w14:paraId="0B9C65B2" w14:textId="4DF094F2" w:rsidR="00F036C4" w:rsidRPr="005E0905" w:rsidRDefault="00F036C4" w:rsidP="00C62165">
      <w:pPr>
        <w:pStyle w:val="BodyText"/>
        <w:spacing w:after="120" w:line="360" w:lineRule="auto"/>
        <w:ind w:left="1440" w:hanging="1440"/>
        <w:rPr>
          <w:rFonts w:ascii="Arial" w:hAnsi="Arial" w:cs="Arial"/>
          <w:b/>
          <w:noProof/>
          <w:color w:val="0033A0"/>
          <w:sz w:val="24"/>
          <w:szCs w:val="24"/>
          <w:bdr w:val="none" w:sz="0" w:space="0" w:color="auto" w:frame="1"/>
        </w:rPr>
      </w:pPr>
      <w:r w:rsidRPr="005E0905">
        <w:rPr>
          <w:rFonts w:ascii="Arial" w:hAnsi="Arial" w:cs="Arial"/>
          <w:bCs/>
          <w:noProof/>
          <w:color w:val="0033A0"/>
          <w:sz w:val="24"/>
          <w:szCs w:val="24"/>
          <w:bdr w:val="none" w:sz="0" w:space="0" w:color="auto" w:frame="1"/>
        </w:rPr>
        <w:t xml:space="preserve">WHERE: </w:t>
      </w:r>
      <w:r w:rsidRPr="005E0905">
        <w:rPr>
          <w:rFonts w:ascii="Arial" w:hAnsi="Arial" w:cs="Arial"/>
          <w:bCs/>
          <w:noProof/>
          <w:color w:val="0033A0"/>
          <w:sz w:val="24"/>
          <w:szCs w:val="24"/>
          <w:bdr w:val="none" w:sz="0" w:space="0" w:color="auto" w:frame="1"/>
        </w:rPr>
        <w:tab/>
      </w:r>
      <w:r w:rsidR="000E139F" w:rsidRPr="005E0905">
        <w:rPr>
          <w:rFonts w:ascii="Arial" w:hAnsi="Arial" w:cs="Arial"/>
          <w:b/>
          <w:noProof/>
          <w:color w:val="0033A0"/>
          <w:sz w:val="24"/>
          <w:szCs w:val="24"/>
          <w:bdr w:val="none" w:sz="0" w:space="0" w:color="auto" w:frame="1"/>
        </w:rPr>
        <w:t>Rydges Hotel Armidale, 31 Marsh Street, ARMIDALE</w:t>
      </w:r>
    </w:p>
    <w:p w14:paraId="218EF2FD" w14:textId="1B839336" w:rsidR="000E139F" w:rsidRPr="005E0905" w:rsidRDefault="000E139F" w:rsidP="00C62165">
      <w:pPr>
        <w:pStyle w:val="BodyText"/>
        <w:spacing w:after="120" w:line="360" w:lineRule="auto"/>
        <w:ind w:left="1440" w:hanging="1440"/>
        <w:rPr>
          <w:rFonts w:ascii="Arial" w:hAnsi="Arial" w:cs="Arial"/>
          <w:b/>
          <w:noProof/>
          <w:color w:val="0033A0"/>
          <w:sz w:val="24"/>
          <w:szCs w:val="24"/>
          <w:bdr w:val="none" w:sz="0" w:space="0" w:color="auto" w:frame="1"/>
        </w:rPr>
      </w:pPr>
      <w:r w:rsidRPr="005E0905">
        <w:rPr>
          <w:rFonts w:ascii="Arial" w:hAnsi="Arial" w:cs="Arial"/>
          <w:bCs/>
          <w:noProof/>
          <w:color w:val="0033A0"/>
          <w:sz w:val="24"/>
          <w:szCs w:val="24"/>
          <w:bdr w:val="none" w:sz="0" w:space="0" w:color="auto" w:frame="1"/>
        </w:rPr>
        <w:t>COST:</w:t>
      </w:r>
      <w:r w:rsidRPr="005E0905">
        <w:rPr>
          <w:rFonts w:ascii="Arial" w:hAnsi="Arial" w:cs="Arial"/>
          <w:b/>
          <w:noProof/>
          <w:color w:val="0033A0"/>
          <w:sz w:val="24"/>
          <w:szCs w:val="24"/>
          <w:bdr w:val="none" w:sz="0" w:space="0" w:color="auto" w:frame="1"/>
        </w:rPr>
        <w:tab/>
      </w:r>
      <w:r w:rsidR="003A2F47" w:rsidRPr="005E0905">
        <w:rPr>
          <w:rFonts w:ascii="Arial" w:hAnsi="Arial" w:cs="Arial"/>
          <w:b/>
          <w:noProof/>
          <w:color w:val="0033A0"/>
          <w:sz w:val="24"/>
          <w:szCs w:val="24"/>
          <w:bdr w:val="none" w:sz="0" w:space="0" w:color="auto" w:frame="1"/>
        </w:rPr>
        <w:t>$20.00 per person (2 course dinner provided)</w:t>
      </w:r>
    </w:p>
    <w:p w14:paraId="3EAEF2C1" w14:textId="3C024470" w:rsidR="00F036C4" w:rsidRPr="00835C77" w:rsidRDefault="00F036C4" w:rsidP="00D1593D">
      <w:pPr>
        <w:spacing w:after="120" w:line="360" w:lineRule="auto"/>
        <w:ind w:left="1440" w:hanging="1440"/>
        <w:rPr>
          <w:rFonts w:ascii="Arial" w:hAnsi="Arial" w:cs="Arial"/>
          <w:bCs/>
          <w:noProof/>
          <w:color w:val="0033A0"/>
          <w:bdr w:val="none" w:sz="0" w:space="0" w:color="auto" w:frame="1"/>
          <w:lang w:eastAsia="en-AU"/>
        </w:rPr>
      </w:pPr>
      <w:r w:rsidRPr="005E0905">
        <w:rPr>
          <w:rFonts w:ascii="Arial" w:hAnsi="Arial" w:cs="Arial"/>
          <w:bCs/>
          <w:noProof/>
          <w:color w:val="0033A0"/>
          <w:sz w:val="24"/>
          <w:szCs w:val="24"/>
          <w:bdr w:val="none" w:sz="0" w:space="0" w:color="auto" w:frame="1"/>
          <w:lang w:eastAsia="en-AU"/>
        </w:rPr>
        <w:t>RSVP:</w:t>
      </w:r>
      <w:r w:rsidRPr="005E0905">
        <w:rPr>
          <w:rFonts w:ascii="Arial" w:hAnsi="Arial" w:cs="Arial"/>
          <w:bCs/>
          <w:i/>
          <w:iCs/>
          <w:noProof/>
          <w:color w:val="0033A0"/>
          <w:sz w:val="24"/>
          <w:szCs w:val="24"/>
          <w:bdr w:val="none" w:sz="0" w:space="0" w:color="auto" w:frame="1"/>
          <w:lang w:eastAsia="en-AU"/>
        </w:rPr>
        <w:tab/>
      </w:r>
      <w:r w:rsidRPr="005E0905">
        <w:rPr>
          <w:rFonts w:ascii="Arial" w:hAnsi="Arial" w:cs="Arial"/>
          <w:b/>
          <w:noProof/>
          <w:color w:val="0033A0"/>
          <w:sz w:val="24"/>
          <w:szCs w:val="24"/>
          <w:bdr w:val="none" w:sz="0" w:space="0" w:color="auto" w:frame="1"/>
          <w:lang w:eastAsia="en-AU"/>
        </w:rPr>
        <w:t xml:space="preserve">Please </w:t>
      </w:r>
      <w:hyperlink r:id="rId12" w:history="1">
        <w:r w:rsidR="003A2F47" w:rsidRPr="00416733">
          <w:rPr>
            <w:rStyle w:val="Hyperlink"/>
            <w:rFonts w:ascii="Arial" w:hAnsi="Arial" w:cs="Arial"/>
            <w:b/>
            <w:noProof/>
            <w:color w:val="FF0000"/>
            <w:sz w:val="24"/>
            <w:szCs w:val="24"/>
            <w:bdr w:val="none" w:sz="0" w:space="0" w:color="auto" w:frame="1"/>
            <w:lang w:eastAsia="en-AU"/>
          </w:rPr>
          <w:t>CLICK HERE</w:t>
        </w:r>
      </w:hyperlink>
      <w:r w:rsidR="003A2F47" w:rsidRPr="005E0905">
        <w:rPr>
          <w:rFonts w:ascii="Arial" w:hAnsi="Arial" w:cs="Arial"/>
          <w:b/>
          <w:noProof/>
          <w:color w:val="0033A0"/>
          <w:sz w:val="24"/>
          <w:szCs w:val="24"/>
          <w:bdr w:val="none" w:sz="0" w:space="0" w:color="auto" w:frame="1"/>
          <w:lang w:eastAsia="en-AU"/>
        </w:rPr>
        <w:t xml:space="preserve"> </w:t>
      </w:r>
      <w:r w:rsidRPr="005E0905">
        <w:rPr>
          <w:rFonts w:ascii="Arial" w:hAnsi="Arial" w:cs="Arial"/>
          <w:b/>
          <w:noProof/>
          <w:color w:val="0033A0"/>
          <w:sz w:val="24"/>
          <w:szCs w:val="24"/>
          <w:bdr w:val="none" w:sz="0" w:space="0" w:color="auto" w:frame="1"/>
          <w:lang w:eastAsia="en-AU"/>
        </w:rPr>
        <w:t>to register</w:t>
      </w:r>
      <w:r w:rsidR="00D1593D">
        <w:rPr>
          <w:rFonts w:ascii="Arial" w:hAnsi="Arial" w:cs="Arial"/>
          <w:b/>
          <w:noProof/>
          <w:color w:val="0033A0"/>
          <w:sz w:val="24"/>
          <w:szCs w:val="24"/>
          <w:bdr w:val="none" w:sz="0" w:space="0" w:color="auto" w:frame="1"/>
          <w:lang w:eastAsia="en-AU"/>
        </w:rPr>
        <w:t xml:space="preserve"> </w:t>
      </w:r>
    </w:p>
    <w:sectPr w:rsidR="00F036C4" w:rsidRPr="00835C77" w:rsidSect="00D1593D">
      <w:headerReference w:type="default" r:id="rId13"/>
      <w:footerReference w:type="default" r:id="rId14"/>
      <w:pgSz w:w="11906" w:h="16838"/>
      <w:pgMar w:top="4820" w:right="709" w:bottom="851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8FCA6" w14:textId="77777777" w:rsidR="00324C40" w:rsidRDefault="00324C40" w:rsidP="00223976">
      <w:pPr>
        <w:spacing w:after="0" w:line="240" w:lineRule="auto"/>
      </w:pPr>
      <w:r>
        <w:separator/>
      </w:r>
    </w:p>
  </w:endnote>
  <w:endnote w:type="continuationSeparator" w:id="0">
    <w:p w14:paraId="7B84A7E0" w14:textId="77777777" w:rsidR="00324C40" w:rsidRDefault="00324C40" w:rsidP="00223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CF9E" w14:textId="77777777" w:rsidR="00F036C4" w:rsidRDefault="00F036C4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B9B08D" wp14:editId="759F2F1A">
          <wp:simplePos x="0" y="0"/>
          <wp:positionH relativeFrom="margin">
            <wp:posOffset>5334000</wp:posOffset>
          </wp:positionH>
          <wp:positionV relativeFrom="paragraph">
            <wp:posOffset>-318135</wp:posOffset>
          </wp:positionV>
          <wp:extent cx="1168782" cy="666750"/>
          <wp:effectExtent l="0" t="0" r="0" b="0"/>
          <wp:wrapNone/>
          <wp:docPr id="17" name="Picture 1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PHN Hunter New England and Central Coast Logo rever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782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6EB87" w14:textId="77777777" w:rsidR="00324C40" w:rsidRDefault="00324C40" w:rsidP="00223976">
      <w:pPr>
        <w:spacing w:after="0" w:line="240" w:lineRule="auto"/>
      </w:pPr>
      <w:r>
        <w:separator/>
      </w:r>
    </w:p>
  </w:footnote>
  <w:footnote w:type="continuationSeparator" w:id="0">
    <w:p w14:paraId="7184E2C9" w14:textId="77777777" w:rsidR="00324C40" w:rsidRDefault="00324C40" w:rsidP="00223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1DB5" w14:textId="62B64EA6" w:rsidR="00223976" w:rsidRDefault="00E60579">
    <w:pPr>
      <w:pStyle w:val="Header"/>
    </w:pPr>
    <w:r w:rsidRPr="00BF28C3">
      <w:rPr>
        <w:noProof/>
      </w:rPr>
      <w:drawing>
        <wp:anchor distT="0" distB="0" distL="114300" distR="114300" simplePos="0" relativeHeight="251663360" behindDoc="1" locked="0" layoutInCell="1" allowOverlap="1" wp14:anchorId="4B07E3D6" wp14:editId="7A416F4F">
          <wp:simplePos x="0" y="0"/>
          <wp:positionH relativeFrom="margin">
            <wp:align>center</wp:align>
          </wp:positionH>
          <wp:positionV relativeFrom="paragraph">
            <wp:posOffset>-810260</wp:posOffset>
          </wp:positionV>
          <wp:extent cx="8477250" cy="3038475"/>
          <wp:effectExtent l="0" t="0" r="0" b="952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" t="-7553" r="-674" b="58459"/>
                  <a:stretch/>
                </pic:blipFill>
                <pic:spPr bwMode="auto">
                  <a:xfrm>
                    <a:off x="0" y="0"/>
                    <a:ext cx="8477250" cy="3038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DB5E14C" wp14:editId="04E239B9">
          <wp:simplePos x="0" y="0"/>
          <wp:positionH relativeFrom="margin">
            <wp:posOffset>5507355</wp:posOffset>
          </wp:positionH>
          <wp:positionV relativeFrom="paragraph">
            <wp:posOffset>627380</wp:posOffset>
          </wp:positionV>
          <wp:extent cx="1524000" cy="1524000"/>
          <wp:effectExtent l="0" t="0" r="0" b="0"/>
          <wp:wrapNone/>
          <wp:docPr id="16" name="Graphic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phic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8561E"/>
    <w:multiLevelType w:val="hybridMultilevel"/>
    <w:tmpl w:val="2C365D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433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>
      <o:colormru v:ext="edit" colors="#0033a0,#51bf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15B"/>
    <w:rsid w:val="000231CA"/>
    <w:rsid w:val="0004022A"/>
    <w:rsid w:val="000A389A"/>
    <w:rsid w:val="000D1B4D"/>
    <w:rsid w:val="000E139F"/>
    <w:rsid w:val="000E5971"/>
    <w:rsid w:val="001468C4"/>
    <w:rsid w:val="001500D8"/>
    <w:rsid w:val="00167EEF"/>
    <w:rsid w:val="00176E09"/>
    <w:rsid w:val="001945D5"/>
    <w:rsid w:val="002104A7"/>
    <w:rsid w:val="00223976"/>
    <w:rsid w:val="00252714"/>
    <w:rsid w:val="0026456A"/>
    <w:rsid w:val="00324C40"/>
    <w:rsid w:val="003A2F47"/>
    <w:rsid w:val="003E39BA"/>
    <w:rsid w:val="00416733"/>
    <w:rsid w:val="00495419"/>
    <w:rsid w:val="004E075D"/>
    <w:rsid w:val="005B65EE"/>
    <w:rsid w:val="005E0905"/>
    <w:rsid w:val="005E16D9"/>
    <w:rsid w:val="00673A06"/>
    <w:rsid w:val="0068156A"/>
    <w:rsid w:val="0068293D"/>
    <w:rsid w:val="006B2BFB"/>
    <w:rsid w:val="00744C69"/>
    <w:rsid w:val="007C7FAB"/>
    <w:rsid w:val="00811449"/>
    <w:rsid w:val="00835C77"/>
    <w:rsid w:val="008A557C"/>
    <w:rsid w:val="008B1510"/>
    <w:rsid w:val="008B212E"/>
    <w:rsid w:val="008B5ADB"/>
    <w:rsid w:val="00904C7F"/>
    <w:rsid w:val="00914457"/>
    <w:rsid w:val="009520DE"/>
    <w:rsid w:val="009B3440"/>
    <w:rsid w:val="009E62BC"/>
    <w:rsid w:val="009F0891"/>
    <w:rsid w:val="009F4181"/>
    <w:rsid w:val="00A05A31"/>
    <w:rsid w:val="00A375C8"/>
    <w:rsid w:val="00A71647"/>
    <w:rsid w:val="00AF4AA3"/>
    <w:rsid w:val="00B14E51"/>
    <w:rsid w:val="00B45359"/>
    <w:rsid w:val="00B7792A"/>
    <w:rsid w:val="00BA6C07"/>
    <w:rsid w:val="00C2615B"/>
    <w:rsid w:val="00C62165"/>
    <w:rsid w:val="00C90ACE"/>
    <w:rsid w:val="00CA09FB"/>
    <w:rsid w:val="00CC7E2A"/>
    <w:rsid w:val="00D1593D"/>
    <w:rsid w:val="00D87EC5"/>
    <w:rsid w:val="00DD1B2A"/>
    <w:rsid w:val="00E14B8C"/>
    <w:rsid w:val="00E47CD8"/>
    <w:rsid w:val="00E60579"/>
    <w:rsid w:val="00E924AF"/>
    <w:rsid w:val="00F036C4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33a0,#51bf9e"/>
    </o:shapedefaults>
    <o:shapelayout v:ext="edit">
      <o:idmap v:ext="edit" data="2"/>
    </o:shapelayout>
  </w:shapeDefaults>
  <w:decimalSymbol w:val="."/>
  <w:listSeparator w:val=","/>
  <w14:docId w14:val="754CE7EA"/>
  <w15:chartTrackingRefBased/>
  <w15:docId w15:val="{57C34A4E-66B9-4BEE-BA14-8F06FE23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36C4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976"/>
  </w:style>
  <w:style w:type="paragraph" w:styleId="Footer">
    <w:name w:val="footer"/>
    <w:basedOn w:val="Normal"/>
    <w:link w:val="FooterChar"/>
    <w:uiPriority w:val="99"/>
    <w:unhideWhenUsed/>
    <w:rsid w:val="00223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976"/>
  </w:style>
  <w:style w:type="table" w:styleId="TableGrid">
    <w:name w:val="Table Grid"/>
    <w:basedOn w:val="TableNormal"/>
    <w:uiPriority w:val="39"/>
    <w:rsid w:val="0022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23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036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36C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F03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F036C4"/>
    <w:rPr>
      <w:rFonts w:ascii="Calibri" w:eastAsia="Calibri" w:hAnsi="Calibri" w:cs="Calibri"/>
      <w:lang w:eastAsia="en-AU" w:bidi="en-AU"/>
    </w:rPr>
  </w:style>
  <w:style w:type="paragraph" w:styleId="ListParagraph">
    <w:name w:val="List Paragraph"/>
    <w:basedOn w:val="Normal"/>
    <w:uiPriority w:val="34"/>
    <w:qFormat/>
    <w:rsid w:val="00FA0F4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A5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ventbrite.com.au/e/refugee-health-whats-new-whats-coming-tickets-42775088340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ope\OneDrive%20-%20HNECCPHN\Education\Flyer%20templates%20-%20new%20branding\TEM%20Education%20Flyer%20-%20Light%20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N_x0020_Location xmlns="8121c63c-c079-4dde-9368-6615550d9e69" xsi:nil="true"/>
    <lcf76f155ced4ddcb4097134ff3c332f xmlns="7acb38cf-83ee-4021-986a-91676412a9e3">
      <Terms xmlns="http://schemas.microsoft.com/office/infopath/2007/PartnerControls"/>
    </lcf76f155ced4ddcb4097134ff3c332f>
    <TaxCatchAll xmlns="11627f60-91cb-47c6-bf39-d28b6e0e7344" xsi:nil="true"/>
    <comment xmlns="7acb38cf-83ee-4021-986a-91676412a9e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B9F886F335E439F70D05737DEB866" ma:contentTypeVersion="20" ma:contentTypeDescription="Create a new document." ma:contentTypeScope="" ma:versionID="fde2fcb975b25eb431a009a3194355b0">
  <xsd:schema xmlns:xsd="http://www.w3.org/2001/XMLSchema" xmlns:xs="http://www.w3.org/2001/XMLSchema" xmlns:p="http://schemas.microsoft.com/office/2006/metadata/properties" xmlns:ns2="8121c63c-c079-4dde-9368-6615550d9e69" xmlns:ns3="7acb38cf-83ee-4021-986a-91676412a9e3" xmlns:ns4="11627f60-91cb-47c6-bf39-d28b6e0e7344" targetNamespace="http://schemas.microsoft.com/office/2006/metadata/properties" ma:root="true" ma:fieldsID="e3fccecd5bb328caa534d38447e89981" ns2:_="" ns3:_="" ns4:_="">
    <xsd:import namespace="8121c63c-c079-4dde-9368-6615550d9e69"/>
    <xsd:import namespace="7acb38cf-83ee-4021-986a-91676412a9e3"/>
    <xsd:import namespace="11627f60-91cb-47c6-bf39-d28b6e0e7344"/>
    <xsd:element name="properties">
      <xsd:complexType>
        <xsd:sequence>
          <xsd:element name="documentManagement">
            <xsd:complexType>
              <xsd:all>
                <xsd:element ref="ns2:PHN_x0020_Loca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TaxCatchAll" minOccurs="0"/>
                <xsd:element ref="ns3:lcf76f155ced4ddcb4097134ff3c332f" minOccurs="0"/>
                <xsd:element ref="ns3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1c63c-c079-4dde-9368-6615550d9e69" elementFormDefault="qualified">
    <xsd:import namespace="http://schemas.microsoft.com/office/2006/documentManagement/types"/>
    <xsd:import namespace="http://schemas.microsoft.com/office/infopath/2007/PartnerControls"/>
    <xsd:element name="PHN_x0020_Location" ma:index="8" nillable="true" ma:displayName="PHN Location" ma:format="Dropdown" ma:internalName="PHN_x0020_Location">
      <xsd:simpleType>
        <xsd:restriction base="dms:Choice">
          <xsd:enumeration value="Central Coast"/>
          <xsd:enumeration value="Hunter"/>
          <xsd:enumeration value="New England"/>
          <xsd:enumeration value="Al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b38cf-83ee-4021-986a-91676412a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fed01f9-cc88-473d-afbc-199b91779a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mment" ma:index="25" nillable="true" ma:displayName="comment" ma:format="Dropdown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27f60-91cb-47c6-bf39-d28b6e0e7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c9ff1bf-24f2-4dc6-b5eb-7eee02162a47}" ma:internalName="TaxCatchAll" ma:showField="CatchAllData" ma:web="11627f60-91cb-47c6-bf39-d28b6e0e7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534786-54D4-4300-B0C4-E4CD3A5142F9}">
  <ds:schemaRefs>
    <ds:schemaRef ds:uri="http://schemas.microsoft.com/office/2006/metadata/properties"/>
    <ds:schemaRef ds:uri="http://schemas.microsoft.com/office/infopath/2007/PartnerControls"/>
    <ds:schemaRef ds:uri="8121c63c-c079-4dde-9368-6615550d9e69"/>
    <ds:schemaRef ds:uri="7acb38cf-83ee-4021-986a-91676412a9e3"/>
    <ds:schemaRef ds:uri="11627f60-91cb-47c6-bf39-d28b6e0e7344"/>
  </ds:schemaRefs>
</ds:datastoreItem>
</file>

<file path=customXml/itemProps2.xml><?xml version="1.0" encoding="utf-8"?>
<ds:datastoreItem xmlns:ds="http://schemas.openxmlformats.org/officeDocument/2006/customXml" ds:itemID="{D689DCB8-4A4C-438B-983D-2A9E3F724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1c63c-c079-4dde-9368-6615550d9e69"/>
    <ds:schemaRef ds:uri="7acb38cf-83ee-4021-986a-91676412a9e3"/>
    <ds:schemaRef ds:uri="11627f60-91cb-47c6-bf39-d28b6e0e7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CD6116-0127-49E9-8794-12FCE67B5E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 Education Flyer - Light Blue</Template>
  <TotalTime>15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Pope</dc:creator>
  <cp:keywords/>
  <dc:description/>
  <cp:lastModifiedBy>Michael Pope</cp:lastModifiedBy>
  <cp:revision>5</cp:revision>
  <cp:lastPrinted>2022-12-15T22:29:00Z</cp:lastPrinted>
  <dcterms:created xsi:type="dcterms:W3CDTF">2023-01-10T04:37:00Z</dcterms:created>
  <dcterms:modified xsi:type="dcterms:W3CDTF">2023-03-06T05:01:00Z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0x010100A3BB9F886F335E439F70D05737DEB866</vt:lpwstr>
  </property>
  <property fmtid="{D5CDD505-2E9C-101B-9397-08002B2CF9AE}" pid="3" name="MediaServiceImageTags">
    <vt:lpwstr/>
  </property>
</Properties>
</file>