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241"/>
        <w:tblW w:w="0" w:type="auto"/>
        <w:tblLook w:val="04A0" w:firstRow="1" w:lastRow="0" w:firstColumn="1" w:lastColumn="0" w:noHBand="0" w:noVBand="1"/>
      </w:tblPr>
      <w:tblGrid>
        <w:gridCol w:w="1030"/>
        <w:gridCol w:w="8028"/>
      </w:tblGrid>
      <w:tr w:rsidR="00152A3B" w14:paraId="11C816F5" w14:textId="77777777" w:rsidTr="001651A4">
        <w:tc>
          <w:tcPr>
            <w:tcW w:w="1030" w:type="dxa"/>
          </w:tcPr>
          <w:p w14:paraId="7098AF70" w14:textId="1D050F17" w:rsidR="00152A3B" w:rsidRPr="0012362F" w:rsidRDefault="00152A3B" w:rsidP="001651A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color w:val="0070C0"/>
                <w:sz w:val="24"/>
                <w:szCs w:val="24"/>
              </w:rPr>
              <w:t>PLAN</w:t>
            </w:r>
          </w:p>
        </w:tc>
        <w:tc>
          <w:tcPr>
            <w:tcW w:w="8028" w:type="dxa"/>
          </w:tcPr>
          <w:p w14:paraId="5997FF9E" w14:textId="69ED42A7" w:rsidR="001741FD" w:rsidRDefault="4CDEE4E7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CDEE4E7">
              <w:rPr>
                <w:rFonts w:ascii="Arial" w:hAnsi="Arial" w:cs="Arial"/>
                <w:b/>
                <w:bCs/>
                <w:sz w:val="24"/>
                <w:szCs w:val="24"/>
              </w:rPr>
              <w:t>Idea:</w:t>
            </w:r>
            <w:r w:rsidRPr="4CDEE4E7">
              <w:rPr>
                <w:rFonts w:ascii="Arial" w:hAnsi="Arial" w:cs="Arial"/>
                <w:sz w:val="24"/>
                <w:szCs w:val="24"/>
              </w:rPr>
              <w:t xml:space="preserve"> Improve the recording of the smoking status of patients aged 15 and over.</w:t>
            </w:r>
          </w:p>
          <w:p w14:paraId="26933FE1" w14:textId="77777777" w:rsidR="00603E93" w:rsidRDefault="00603E93" w:rsidP="001651A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A77D2" w14:textId="5443508C" w:rsidR="00152A3B" w:rsidRPr="0012362F" w:rsidRDefault="00152A3B" w:rsidP="001651A4">
            <w:pPr>
              <w:spacing w:after="149"/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</w:pPr>
            <w:r w:rsidRPr="0012362F">
              <w:rPr>
                <w:rFonts w:ascii="Arial" w:hAnsi="Arial" w:cs="Arial"/>
                <w:b/>
                <w:sz w:val="24"/>
                <w:szCs w:val="24"/>
              </w:rPr>
              <w:t>Who:</w:t>
            </w:r>
            <w:r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62F" w:rsidRPr="0012362F"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03E93"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  <w:t>Practice Manager</w:t>
            </w:r>
            <w:r w:rsidR="00783ABF"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  <w:t>, clinical staff</w:t>
            </w:r>
          </w:p>
          <w:p w14:paraId="4D1DD38C" w14:textId="02394709" w:rsidR="00152A3B" w:rsidRPr="0012362F" w:rsidRDefault="00152A3B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sz w:val="24"/>
                <w:szCs w:val="24"/>
              </w:rPr>
              <w:t>When:</w:t>
            </w:r>
            <w:r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62F"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4B31F0" w14:textId="0EEF74FE" w:rsidR="00152A3B" w:rsidRPr="0012362F" w:rsidRDefault="00152A3B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sz w:val="24"/>
                <w:szCs w:val="24"/>
              </w:rPr>
              <w:t>Where:</w:t>
            </w:r>
            <w:r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62F"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E93">
              <w:rPr>
                <w:rFonts w:ascii="Arial" w:hAnsi="Arial" w:cs="Arial"/>
                <w:sz w:val="24"/>
                <w:szCs w:val="24"/>
              </w:rPr>
              <w:t>Practice</w:t>
            </w:r>
          </w:p>
          <w:p w14:paraId="67F36B74" w14:textId="164E1D41" w:rsidR="0012362F" w:rsidRPr="0012362F" w:rsidRDefault="00152A3B" w:rsidP="001651A4">
            <w:pPr>
              <w:spacing w:after="138" w:line="263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</w:pPr>
            <w:r w:rsidRPr="0012362F">
              <w:rPr>
                <w:rFonts w:ascii="Arial" w:hAnsi="Arial" w:cs="Arial"/>
                <w:b/>
                <w:sz w:val="24"/>
                <w:szCs w:val="24"/>
              </w:rPr>
              <w:t>Data to be collected:</w:t>
            </w:r>
            <w:r w:rsidR="0012362F" w:rsidRPr="0012362F"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03E93">
              <w:rPr>
                <w:rFonts w:ascii="Arial" w:eastAsia="Calibri" w:hAnsi="Arial" w:cs="Arial"/>
                <w:color w:val="000000"/>
                <w:sz w:val="24"/>
                <w:szCs w:val="24"/>
                <w:lang w:eastAsia="en-AU"/>
              </w:rPr>
              <w:t>Use Pen Cat4 data extraction tool to extract patient list.</w:t>
            </w:r>
          </w:p>
          <w:p w14:paraId="759F5626" w14:textId="4894CC66" w:rsidR="00867AAF" w:rsidRDefault="00B30BC5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sz w:val="24"/>
                <w:szCs w:val="24"/>
              </w:rPr>
              <w:t>Prediction</w:t>
            </w:r>
            <w:r w:rsidR="00A66EBE" w:rsidRPr="0012362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62F" w:rsidRPr="00123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E93">
              <w:rPr>
                <w:rFonts w:ascii="Arial" w:hAnsi="Arial" w:cs="Arial"/>
                <w:sz w:val="24"/>
                <w:szCs w:val="24"/>
              </w:rPr>
              <w:t>Improve number recorded by at least 10% in next 3 months</w:t>
            </w:r>
          </w:p>
          <w:p w14:paraId="2C8F554C" w14:textId="79420AA5" w:rsidR="001741FD" w:rsidRPr="0012362F" w:rsidRDefault="001741FD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3B" w14:paraId="39D95792" w14:textId="77777777" w:rsidTr="001651A4">
        <w:tc>
          <w:tcPr>
            <w:tcW w:w="1030" w:type="dxa"/>
          </w:tcPr>
          <w:p w14:paraId="44258062" w14:textId="0FCFA44C" w:rsidR="00152A3B" w:rsidRPr="0012362F" w:rsidRDefault="00152A3B" w:rsidP="001651A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color w:val="0070C0"/>
                <w:sz w:val="24"/>
                <w:szCs w:val="24"/>
              </w:rPr>
              <w:t>DO</w:t>
            </w:r>
          </w:p>
        </w:tc>
        <w:tc>
          <w:tcPr>
            <w:tcW w:w="8028" w:type="dxa"/>
          </w:tcPr>
          <w:p w14:paraId="128F10C1" w14:textId="77777777" w:rsidR="0012362F" w:rsidRPr="0012362F" w:rsidRDefault="0012362F" w:rsidP="001651A4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2E74B5" w:themeColor="accent5" w:themeShade="BF"/>
                <w:sz w:val="24"/>
                <w:szCs w:val="24"/>
                <w:lang w:eastAsia="en-NZ"/>
              </w:rPr>
            </w:pPr>
            <w:r w:rsidRPr="0012362F">
              <w:rPr>
                <w:rFonts w:ascii="Arial" w:eastAsia="Times New Roman" w:hAnsi="Arial" w:cs="Arial"/>
                <w:b/>
                <w:i/>
                <w:color w:val="2E74B5" w:themeColor="accent5" w:themeShade="BF"/>
                <w:sz w:val="24"/>
                <w:szCs w:val="24"/>
                <w:lang w:eastAsia="en-NZ"/>
              </w:rPr>
              <w:t>Was the plan executed? Document any unexpected events or problems.</w:t>
            </w:r>
          </w:p>
          <w:p w14:paraId="055D8887" w14:textId="07DE25D3" w:rsidR="0012362F" w:rsidRDefault="00603E93" w:rsidP="001651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3E93">
              <w:rPr>
                <w:rFonts w:ascii="Arial" w:hAnsi="Arial" w:cs="Arial"/>
                <w:sz w:val="24"/>
                <w:szCs w:val="24"/>
              </w:rPr>
              <w:t>Extract list as per Pen CS QI Training guide.</w:t>
            </w:r>
          </w:p>
          <w:p w14:paraId="705DC35A" w14:textId="2065556A" w:rsidR="00603E93" w:rsidRDefault="00603E93" w:rsidP="001651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  <w:r w:rsidR="00783ABF">
              <w:rPr>
                <w:rFonts w:ascii="Arial" w:hAnsi="Arial" w:cs="Arial"/>
                <w:sz w:val="24"/>
                <w:szCs w:val="24"/>
              </w:rPr>
              <w:t xml:space="preserve"> or percentage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patients detected was</w:t>
            </w:r>
            <w:r w:rsidR="00783A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A0810A" w14:textId="7AC9CA84" w:rsidR="00603E93" w:rsidRDefault="00603E93" w:rsidP="001651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staff to be informed of proposed activity</w:t>
            </w:r>
          </w:p>
          <w:p w14:paraId="3AB0BE18" w14:textId="275D5BA5" w:rsidR="00603E93" w:rsidRPr="00603E93" w:rsidRDefault="00603E93" w:rsidP="001651A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Patients will be identified using TopBar during visits and status recorded.</w:t>
            </w:r>
          </w:p>
          <w:p w14:paraId="55F22656" w14:textId="77777777" w:rsidR="00867AAF" w:rsidRPr="0012362F" w:rsidRDefault="00867AAF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AFF19" w14:textId="308413A3" w:rsidR="00867AAF" w:rsidRPr="0012362F" w:rsidRDefault="00867AAF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62F" w14:paraId="62BF6207" w14:textId="77777777" w:rsidTr="001651A4">
        <w:tc>
          <w:tcPr>
            <w:tcW w:w="1030" w:type="dxa"/>
          </w:tcPr>
          <w:p w14:paraId="62014EAF" w14:textId="775FC3E7" w:rsidR="0012362F" w:rsidRPr="0012362F" w:rsidRDefault="0012362F" w:rsidP="001651A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color w:val="0070C0"/>
                <w:sz w:val="24"/>
                <w:szCs w:val="24"/>
              </w:rPr>
              <w:t>STUDY</w:t>
            </w:r>
          </w:p>
        </w:tc>
        <w:tc>
          <w:tcPr>
            <w:tcW w:w="8028" w:type="dxa"/>
            <w:vAlign w:val="center"/>
          </w:tcPr>
          <w:p w14:paraId="1710CAA3" w14:textId="77777777" w:rsidR="0012362F" w:rsidRPr="0012362F" w:rsidRDefault="0012362F" w:rsidP="001651A4">
            <w:pPr>
              <w:spacing w:line="360" w:lineRule="auto"/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 w:rsidRPr="0012362F">
              <w:rPr>
                <w:rFonts w:ascii="Arial" w:eastAsia="Times New Roman" w:hAnsi="Arial" w:cs="Arial"/>
                <w:b/>
                <w:bCs/>
                <w:i/>
                <w:color w:val="2E74B5" w:themeColor="accent5" w:themeShade="BF"/>
                <w:sz w:val="24"/>
                <w:szCs w:val="24"/>
                <w:lang w:eastAsia="en-NZ"/>
              </w:rPr>
              <w:t>Record, analyse and reflect on the results.</w:t>
            </w:r>
          </w:p>
          <w:p w14:paraId="1548BDBC" w14:textId="5CDAA986" w:rsidR="0012362F" w:rsidRDefault="00603E93" w:rsidP="001651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extracted again 3 months after commencement of PDSA cycle</w:t>
            </w:r>
          </w:p>
          <w:p w14:paraId="4BA66401" w14:textId="34F43746" w:rsidR="00603E93" w:rsidRPr="00603E93" w:rsidRDefault="00603E93" w:rsidP="001651A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783ABF">
              <w:rPr>
                <w:rFonts w:ascii="Arial" w:hAnsi="Arial" w:cs="Arial"/>
                <w:sz w:val="24"/>
                <w:szCs w:val="24"/>
              </w:rPr>
              <w:t xml:space="preserve">or percentage </w:t>
            </w:r>
            <w:r>
              <w:rPr>
                <w:rFonts w:ascii="Arial" w:hAnsi="Arial" w:cs="Arial"/>
                <w:sz w:val="24"/>
                <w:szCs w:val="24"/>
              </w:rPr>
              <w:t>recorded now is:</w:t>
            </w:r>
            <w:r w:rsidR="00763B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3476D3" w14:textId="133AB105" w:rsidR="0012362F" w:rsidRPr="001741FD" w:rsidRDefault="0012362F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62F" w14:paraId="6D3E9B49" w14:textId="77777777" w:rsidTr="001651A4">
        <w:tc>
          <w:tcPr>
            <w:tcW w:w="1030" w:type="dxa"/>
          </w:tcPr>
          <w:p w14:paraId="63209D87" w14:textId="15A4F85C" w:rsidR="0012362F" w:rsidRPr="0012362F" w:rsidRDefault="0012362F" w:rsidP="001651A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2362F">
              <w:rPr>
                <w:rFonts w:ascii="Arial" w:hAnsi="Arial" w:cs="Arial"/>
                <w:b/>
                <w:color w:val="0070C0"/>
                <w:sz w:val="24"/>
                <w:szCs w:val="24"/>
              </w:rPr>
              <w:t>ACT</w:t>
            </w:r>
          </w:p>
        </w:tc>
        <w:tc>
          <w:tcPr>
            <w:tcW w:w="8028" w:type="dxa"/>
            <w:vAlign w:val="center"/>
          </w:tcPr>
          <w:p w14:paraId="327A934D" w14:textId="77777777" w:rsidR="0012362F" w:rsidRPr="0012362F" w:rsidRDefault="0012362F" w:rsidP="001651A4">
            <w:pPr>
              <w:rPr>
                <w:rFonts w:ascii="Arial" w:eastAsia="Times New Roman" w:hAnsi="Arial" w:cs="Arial"/>
                <w:color w:val="2E74B5" w:themeColor="accent5" w:themeShade="BF"/>
                <w:sz w:val="24"/>
                <w:szCs w:val="24"/>
                <w:lang w:val="en-NZ" w:eastAsia="en-NZ"/>
              </w:rPr>
            </w:pPr>
            <w:r w:rsidRPr="0012362F">
              <w:rPr>
                <w:rFonts w:ascii="Arial" w:eastAsia="Times New Roman" w:hAnsi="Arial" w:cs="Arial"/>
                <w:b/>
                <w:bCs/>
                <w:i/>
                <w:color w:val="2E74B5" w:themeColor="accent5" w:themeShade="BF"/>
                <w:sz w:val="24"/>
                <w:szCs w:val="24"/>
                <w:lang w:eastAsia="en-NZ"/>
              </w:rPr>
              <w:t>What will you take forward from this cycle? (next step or next PDSA cycle)</w:t>
            </w:r>
          </w:p>
          <w:p w14:paraId="4D24CD2F" w14:textId="2A6B26DC" w:rsidR="0012362F" w:rsidRDefault="0012362F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E97F7" w14:textId="71C01F52" w:rsidR="00603E93" w:rsidRPr="00603E93" w:rsidRDefault="00603E93" w:rsidP="001651A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smoking status is kept up to date for patient 15 years and over</w:t>
            </w:r>
          </w:p>
          <w:p w14:paraId="12B9B42E" w14:textId="77777777" w:rsidR="001741FD" w:rsidRPr="0012362F" w:rsidRDefault="001741FD" w:rsidP="001651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482EF6" w14:textId="22A38015" w:rsidR="0012362F" w:rsidRPr="0012362F" w:rsidRDefault="0012362F" w:rsidP="001651A4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81A3B" w14:textId="1DEAF436" w:rsidR="002F3391" w:rsidRPr="001651A4" w:rsidRDefault="001651A4" w:rsidP="001651A4">
      <w:pPr>
        <w:jc w:val="center"/>
        <w:rPr>
          <w:b/>
          <w:bCs/>
          <w:color w:val="0033A0"/>
          <w:sz w:val="32"/>
          <w:szCs w:val="32"/>
        </w:rPr>
      </w:pPr>
      <w:r w:rsidRPr="001651A4">
        <w:rPr>
          <w:b/>
          <w:bCs/>
          <w:color w:val="0033A0"/>
          <w:sz w:val="32"/>
          <w:szCs w:val="32"/>
        </w:rPr>
        <w:t>PDSA – SMOKING STATUS</w:t>
      </w:r>
    </w:p>
    <w:p w14:paraId="514389BD" w14:textId="77777777" w:rsidR="001651A4" w:rsidRDefault="001651A4"/>
    <w:p w14:paraId="76FF2AB6" w14:textId="77777777" w:rsidR="001651A4" w:rsidRDefault="001651A4"/>
    <w:p w14:paraId="192AE6F5" w14:textId="77777777" w:rsidR="001651A4" w:rsidRDefault="001651A4"/>
    <w:sectPr w:rsidR="001651A4" w:rsidSect="00B30BC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315" w14:textId="77777777" w:rsidR="00D1437E" w:rsidRDefault="00D1437E" w:rsidP="00B30BC5">
      <w:pPr>
        <w:spacing w:after="0" w:line="240" w:lineRule="auto"/>
      </w:pPr>
      <w:r>
        <w:separator/>
      </w:r>
    </w:p>
  </w:endnote>
  <w:endnote w:type="continuationSeparator" w:id="0">
    <w:p w14:paraId="3D354CC7" w14:textId="77777777" w:rsidR="00D1437E" w:rsidRDefault="00D1437E" w:rsidP="00B3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5432" w14:textId="7B183C49" w:rsidR="001651A4" w:rsidRDefault="002F33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DB1A1" wp14:editId="3497EF50">
              <wp:simplePos x="0" y="0"/>
              <wp:positionH relativeFrom="column">
                <wp:posOffset>-465455</wp:posOffset>
              </wp:positionH>
              <wp:positionV relativeFrom="paragraph">
                <wp:posOffset>381000</wp:posOffset>
              </wp:positionV>
              <wp:extent cx="7560310" cy="247650"/>
              <wp:effectExtent l="0" t="0" r="2540" b="0"/>
              <wp:wrapNone/>
              <wp:docPr id="9851961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0BACD9" id="Rectangle 1" o:spid="_x0000_s1026" style="position:absolute;margin-left:-36.65pt;margin-top:30pt;width:595.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" fillcolor="#0033a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DD4" w14:textId="77777777" w:rsidR="00D1437E" w:rsidRDefault="00D1437E" w:rsidP="00B30BC5">
      <w:pPr>
        <w:spacing w:after="0" w:line="240" w:lineRule="auto"/>
      </w:pPr>
      <w:r>
        <w:separator/>
      </w:r>
    </w:p>
  </w:footnote>
  <w:footnote w:type="continuationSeparator" w:id="0">
    <w:p w14:paraId="156D2ADA" w14:textId="77777777" w:rsidR="00D1437E" w:rsidRDefault="00D1437E" w:rsidP="00B3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D013" w14:textId="077A8885" w:rsidR="007827B1" w:rsidRDefault="001651A4" w:rsidP="00B30BC5">
    <w:pPr>
      <w:pStyle w:val="Header"/>
      <w:jc w:val="center"/>
      <w:rPr>
        <w:rFonts w:ascii="Arial" w:hAnsi="Arial" w:cs="Arial"/>
        <w:b/>
        <w:color w:val="002060"/>
        <w:sz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F21C1" wp14:editId="257C5F24">
          <wp:simplePos x="0" y="0"/>
          <wp:positionH relativeFrom="column">
            <wp:posOffset>-514350</wp:posOffset>
          </wp:positionH>
          <wp:positionV relativeFrom="paragraph">
            <wp:posOffset>-514985</wp:posOffset>
          </wp:positionV>
          <wp:extent cx="7609205" cy="1085850"/>
          <wp:effectExtent l="0" t="0" r="0" b="0"/>
          <wp:wrapTopAndBottom/>
          <wp:docPr id="1874153589" name="Picture 187415358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153589" name="Picture 1874153589" descr="A blue square with white line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86BA6" w14:textId="3FB5C207" w:rsidR="00B30BC5" w:rsidRPr="00B30BC5" w:rsidRDefault="00B30BC5" w:rsidP="00B30BC5">
    <w:pPr>
      <w:pStyle w:val="Header"/>
      <w:jc w:val="center"/>
      <w:rPr>
        <w:rFonts w:ascii="Arial" w:hAnsi="Arial" w:cs="Arial"/>
        <w:b/>
        <w:color w:val="002060"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F54"/>
    <w:multiLevelType w:val="hybridMultilevel"/>
    <w:tmpl w:val="B0E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408"/>
    <w:multiLevelType w:val="hybridMultilevel"/>
    <w:tmpl w:val="5B20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603"/>
    <w:multiLevelType w:val="hybridMultilevel"/>
    <w:tmpl w:val="55CCF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A83"/>
    <w:multiLevelType w:val="hybridMultilevel"/>
    <w:tmpl w:val="F2D45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024A5"/>
    <w:multiLevelType w:val="hybridMultilevel"/>
    <w:tmpl w:val="F3E4305A"/>
    <w:lvl w:ilvl="0" w:tplc="6D8AA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1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2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A5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2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C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6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0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E45D1"/>
    <w:multiLevelType w:val="hybridMultilevel"/>
    <w:tmpl w:val="5060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11AB1"/>
    <w:multiLevelType w:val="hybridMultilevel"/>
    <w:tmpl w:val="47726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F41D7"/>
    <w:multiLevelType w:val="hybridMultilevel"/>
    <w:tmpl w:val="4DEE0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1657E"/>
    <w:multiLevelType w:val="hybridMultilevel"/>
    <w:tmpl w:val="CFAE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73E9C"/>
    <w:multiLevelType w:val="hybridMultilevel"/>
    <w:tmpl w:val="552CF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8014A"/>
    <w:multiLevelType w:val="hybridMultilevel"/>
    <w:tmpl w:val="565807EE"/>
    <w:lvl w:ilvl="0" w:tplc="76C8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68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6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C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C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27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81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862126"/>
    <w:multiLevelType w:val="hybridMultilevel"/>
    <w:tmpl w:val="E4146494"/>
    <w:lvl w:ilvl="0" w:tplc="FAC4F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83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A0E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F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67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86C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E8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E82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8C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326C3"/>
    <w:multiLevelType w:val="hybridMultilevel"/>
    <w:tmpl w:val="65ECAE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1224048">
    <w:abstractNumId w:val="11"/>
  </w:num>
  <w:num w:numId="2" w16cid:durableId="1548175889">
    <w:abstractNumId w:val="10"/>
  </w:num>
  <w:num w:numId="3" w16cid:durableId="151600805">
    <w:abstractNumId w:val="4"/>
  </w:num>
  <w:num w:numId="4" w16cid:durableId="1542935789">
    <w:abstractNumId w:val="12"/>
  </w:num>
  <w:num w:numId="5" w16cid:durableId="940529839">
    <w:abstractNumId w:val="9"/>
  </w:num>
  <w:num w:numId="6" w16cid:durableId="348684140">
    <w:abstractNumId w:val="7"/>
  </w:num>
  <w:num w:numId="7" w16cid:durableId="1850632160">
    <w:abstractNumId w:val="3"/>
  </w:num>
  <w:num w:numId="8" w16cid:durableId="410859761">
    <w:abstractNumId w:val="2"/>
  </w:num>
  <w:num w:numId="9" w16cid:durableId="1379624191">
    <w:abstractNumId w:val="5"/>
  </w:num>
  <w:num w:numId="10" w16cid:durableId="1673070667">
    <w:abstractNumId w:val="6"/>
  </w:num>
  <w:num w:numId="11" w16cid:durableId="772363924">
    <w:abstractNumId w:val="8"/>
  </w:num>
  <w:num w:numId="12" w16cid:durableId="592518629">
    <w:abstractNumId w:val="1"/>
  </w:num>
  <w:num w:numId="13" w16cid:durableId="81811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B"/>
    <w:rsid w:val="00007A75"/>
    <w:rsid w:val="00092A23"/>
    <w:rsid w:val="000B04E4"/>
    <w:rsid w:val="0012362F"/>
    <w:rsid w:val="00152A3B"/>
    <w:rsid w:val="001651A4"/>
    <w:rsid w:val="001741FD"/>
    <w:rsid w:val="001C29B4"/>
    <w:rsid w:val="00275262"/>
    <w:rsid w:val="002F3391"/>
    <w:rsid w:val="003352EF"/>
    <w:rsid w:val="004705C9"/>
    <w:rsid w:val="00471D18"/>
    <w:rsid w:val="004A3315"/>
    <w:rsid w:val="004D580A"/>
    <w:rsid w:val="00576EB1"/>
    <w:rsid w:val="00603E93"/>
    <w:rsid w:val="006341AD"/>
    <w:rsid w:val="00647A01"/>
    <w:rsid w:val="00744370"/>
    <w:rsid w:val="00763BB5"/>
    <w:rsid w:val="007827B1"/>
    <w:rsid w:val="00783681"/>
    <w:rsid w:val="00783ABF"/>
    <w:rsid w:val="00867AAF"/>
    <w:rsid w:val="008F23D8"/>
    <w:rsid w:val="0098483A"/>
    <w:rsid w:val="00A66EBE"/>
    <w:rsid w:val="00B30BC5"/>
    <w:rsid w:val="00B700C4"/>
    <w:rsid w:val="00BD068B"/>
    <w:rsid w:val="00C566EC"/>
    <w:rsid w:val="00C86466"/>
    <w:rsid w:val="00CD4E53"/>
    <w:rsid w:val="00D1437E"/>
    <w:rsid w:val="00DC0A95"/>
    <w:rsid w:val="00DC35B3"/>
    <w:rsid w:val="00DF06A0"/>
    <w:rsid w:val="00EE2E02"/>
    <w:rsid w:val="00FB4226"/>
    <w:rsid w:val="4CDE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4CC1"/>
  <w15:chartTrackingRefBased/>
  <w15:docId w15:val="{37B0C39C-6A2B-460E-8FC2-A7185461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C5"/>
  </w:style>
  <w:style w:type="paragraph" w:styleId="Footer">
    <w:name w:val="footer"/>
    <w:basedOn w:val="Normal"/>
    <w:link w:val="FooterChar"/>
    <w:uiPriority w:val="99"/>
    <w:unhideWhenUsed/>
    <w:rsid w:val="00B3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C5"/>
  </w:style>
  <w:style w:type="paragraph" w:styleId="BalloonText">
    <w:name w:val="Balloon Text"/>
    <w:basedOn w:val="Normal"/>
    <w:link w:val="BalloonTextChar"/>
    <w:uiPriority w:val="99"/>
    <w:semiHidden/>
    <w:unhideWhenUsed/>
    <w:rsid w:val="008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4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22" ma:contentTypeDescription="Create a new document." ma:contentTypeScope="" ma:versionID="c156b57d4cc936ed4decabc628d00f81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5dd865af5c0b79aad5e5e6bb801ab930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fed01f9-cc88-473d-afbc-199b91779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cd22d6-5dd2-4458-9d1c-5ee9fb91bdd2}" ma:internalName="TaxCatchAll" ma:showField="CatchAllData" ma:web="df3d6d65-a50d-419f-81b5-c337ec837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  <lcf76f155ced4ddcb4097134ff3c332f xmlns="590a332a-9256-48fb-b16b-55f74799fd7c">
      <Terms xmlns="http://schemas.microsoft.com/office/infopath/2007/PartnerControls"/>
    </lcf76f155ced4ddcb4097134ff3c332f>
    <TaxCatchAll xmlns="df3d6d65-a50d-419f-81b5-c337ec837a2b" xsi:nil="true"/>
    <SharedWithUsers xmlns="df3d6d65-a50d-419f-81b5-c337ec837a2b">
      <UserInfo>
        <DisplayName>Leonnee Stolker</DisplayName>
        <AccountId>1312</AccountId>
        <AccountType/>
      </UserInfo>
      <UserInfo>
        <DisplayName>Sharnna Graves (she/her)</DisplayName>
        <AccountId>1664</AccountId>
        <AccountType/>
      </UserInfo>
      <UserInfo>
        <DisplayName>Blythe Scully</DisplayName>
        <AccountId>1729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C6851F-AEDB-40D9-AE49-CB16B11C7F25}"/>
</file>

<file path=customXml/itemProps2.xml><?xml version="1.0" encoding="utf-8"?>
<ds:datastoreItem xmlns:ds="http://schemas.openxmlformats.org/officeDocument/2006/customXml" ds:itemID="{9FA2699F-576E-423B-B443-F398CE21E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E586F-7EA6-44B5-8364-768E37B1B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1C1E-3998-4BF6-8CC2-A8A9E9E6BA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3d6d65-a50d-419f-81b5-c337ec837a2b"/>
    <ds:schemaRef ds:uri="590a332a-9256-48fb-b16b-55f74799fd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Wilson</dc:creator>
  <cp:keywords/>
  <dc:description/>
  <cp:lastModifiedBy>Sharnna Graves (she\her)</cp:lastModifiedBy>
  <cp:revision>5</cp:revision>
  <cp:lastPrinted>2019-05-21T01:20:00Z</cp:lastPrinted>
  <dcterms:created xsi:type="dcterms:W3CDTF">2021-10-25T22:33:00Z</dcterms:created>
  <dcterms:modified xsi:type="dcterms:W3CDTF">2023-11-20T00:44:00Z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  <property fmtid="{D5CDD505-2E9C-101B-9397-08002B2CF9AE}" pid="3" name="MediaServiceImageTags">
    <vt:lpwstr/>
  </property>
</Properties>
</file>