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08E8" w14:textId="77A26D41" w:rsidR="004735B4" w:rsidRPr="00430E48" w:rsidRDefault="004735B4" w:rsidP="004735B4">
      <w:pPr>
        <w:rPr>
          <w:rFonts w:ascii="Georgia" w:hAnsi="Georgia"/>
          <w:b/>
          <w:bCs/>
          <w:color w:val="0033A0"/>
          <w:sz w:val="28"/>
          <w:szCs w:val="28"/>
          <w:lang w:val="en-US"/>
        </w:rPr>
      </w:pPr>
      <w:bookmarkStart w:id="0" w:name="_Hlk527543960"/>
      <w:r w:rsidRPr="00430E48">
        <w:rPr>
          <w:rFonts w:ascii="Georgia" w:hAnsi="Georgia"/>
          <w:b/>
          <w:bCs/>
          <w:color w:val="0033A0"/>
          <w:sz w:val="28"/>
          <w:szCs w:val="28"/>
          <w:lang w:val="en-US"/>
        </w:rPr>
        <w:t xml:space="preserve">Quality Improvement Scenario </w:t>
      </w:r>
      <w:r w:rsidR="000E6646" w:rsidRPr="00430E48">
        <w:rPr>
          <w:rFonts w:ascii="Georgia" w:hAnsi="Georgia"/>
          <w:b/>
          <w:bCs/>
          <w:color w:val="0033A0"/>
          <w:sz w:val="28"/>
          <w:szCs w:val="28"/>
          <w:lang w:val="en-US"/>
        </w:rPr>
        <w:t>4</w:t>
      </w:r>
      <w:r w:rsidRPr="00430E48">
        <w:rPr>
          <w:rFonts w:ascii="Georgia" w:hAnsi="Georgia"/>
          <w:b/>
          <w:bCs/>
          <w:color w:val="0033A0"/>
          <w:sz w:val="28"/>
          <w:szCs w:val="28"/>
          <w:lang w:val="en-US"/>
        </w:rPr>
        <w:t>:  Diabetes Cycle of Care</w:t>
      </w:r>
      <w:r w:rsidR="00C149E4" w:rsidRPr="00430E48">
        <w:rPr>
          <w:rFonts w:ascii="Georgia" w:hAnsi="Georgia"/>
          <w:b/>
          <w:bCs/>
          <w:color w:val="0033A0"/>
          <w:sz w:val="28"/>
          <w:szCs w:val="28"/>
          <w:lang w:val="en-US"/>
        </w:rPr>
        <w:t xml:space="preserve"> completion</w:t>
      </w:r>
    </w:p>
    <w:p w14:paraId="0E44DE4B" w14:textId="77777777" w:rsidR="004735B4" w:rsidRPr="004735B4" w:rsidRDefault="004735B4" w:rsidP="004735B4">
      <w:pPr>
        <w:rPr>
          <w:sz w:val="32"/>
          <w:szCs w:val="32"/>
          <w:lang w:val="en-US"/>
        </w:rPr>
      </w:pPr>
    </w:p>
    <w:p w14:paraId="591FABA8" w14:textId="7D0512E8" w:rsidR="004735B4" w:rsidRDefault="004735B4" w:rsidP="00F64433">
      <w:r w:rsidRPr="000D05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FC710D" wp14:editId="2F89DBD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27940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54B8" w14:textId="77777777" w:rsidR="004735B4" w:rsidRDefault="004735B4" w:rsidP="004735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B3F927" wp14:editId="566A0CA2">
                                  <wp:extent cx="2443480" cy="3456305"/>
                                  <wp:effectExtent l="0" t="0" r="0" b="0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480" cy="3456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FC7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6pt;width:185.9pt;height:110.6pt;z-index:25166745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B6IwIAAEY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">
                <v:textbox style="mso-fit-shape-to-text:t">
                  <w:txbxContent>
                    <w:p w14:paraId="4E7954B8" w14:textId="77777777" w:rsidR="004735B4" w:rsidRDefault="004735B4" w:rsidP="004735B4">
                      <w:r>
                        <w:rPr>
                          <w:noProof/>
                        </w:rPr>
                        <w:drawing>
                          <wp:inline distT="0" distB="0" distL="0" distR="0" wp14:anchorId="1FB3F927" wp14:editId="566A0CA2">
                            <wp:extent cx="2443480" cy="3456305"/>
                            <wp:effectExtent l="0" t="0" r="0" b="0"/>
                            <wp:docPr id="175" name="Pictur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480" cy="3456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81A">
        <w:rPr>
          <w:lang w:val="en-US"/>
        </w:rPr>
        <w:t>E</w:t>
      </w:r>
      <w:r>
        <w:rPr>
          <w:lang w:val="en-US"/>
        </w:rPr>
        <w:t>vidence-based care</w:t>
      </w:r>
      <w:r w:rsidRPr="008F4344">
        <w:rPr>
          <w:lang w:val="en-US"/>
        </w:rPr>
        <w:t xml:space="preserve"> </w:t>
      </w:r>
      <w:r>
        <w:rPr>
          <w:lang w:val="en-US"/>
        </w:rPr>
        <w:t>guidelines</w:t>
      </w:r>
      <w:r w:rsidR="00A1481A">
        <w:rPr>
          <w:lang w:val="en-US"/>
        </w:rPr>
        <w:t xml:space="preserve"> state that </w:t>
      </w:r>
      <w:r>
        <w:rPr>
          <w:lang w:val="en-US"/>
        </w:rPr>
        <w:t xml:space="preserve">a </w:t>
      </w:r>
      <w:r w:rsidRPr="00867D31">
        <w:rPr>
          <w:b/>
          <w:bCs/>
          <w:lang w:val="en-US"/>
        </w:rPr>
        <w:t xml:space="preserve">Diabetes Cycle of Care </w:t>
      </w:r>
      <w:r>
        <w:rPr>
          <w:lang w:val="en-US"/>
        </w:rPr>
        <w:t>should be completed every year</w:t>
      </w:r>
      <w:proofErr w:type="gramStart"/>
      <w:r>
        <w:rPr>
          <w:lang w:val="en-US"/>
        </w:rPr>
        <w:t xml:space="preserve">. </w:t>
      </w:r>
      <w:proofErr w:type="gramEnd"/>
      <w:r w:rsidR="00470E7E">
        <w:fldChar w:fldCharType="begin"/>
      </w:r>
      <w:r w:rsidR="00470E7E">
        <w:instrText xml:space="preserve"> HYPERLINK "https://www.racgp.org.au/getattachment/41fee8dc-7f97-4f87-9d90-b7af337af778/Management-of-type-2-diabetes-A-handbook-for-general-practice.aspx" </w:instrText>
      </w:r>
      <w:r w:rsidR="00470E7E">
        <w:fldChar w:fldCharType="separate"/>
      </w:r>
      <w:r>
        <w:rPr>
          <w:rStyle w:val="Hyperlink"/>
        </w:rPr>
        <w:t>Management-of-type-2-diabetes-A-handbook-for-general-practice.aspx (racgp.org.au)</w:t>
      </w:r>
      <w:r w:rsidR="00470E7E">
        <w:rPr>
          <w:rStyle w:val="Hyperlink"/>
        </w:rPr>
        <w:fldChar w:fldCharType="end"/>
      </w:r>
    </w:p>
    <w:p w14:paraId="2F093BE7" w14:textId="77777777" w:rsidR="004735B4" w:rsidRDefault="004735B4" w:rsidP="00F64433">
      <w:pPr>
        <w:rPr>
          <w:lang w:val="en-US"/>
        </w:rPr>
      </w:pPr>
    </w:p>
    <w:p w14:paraId="463787D2" w14:textId="498AE921" w:rsidR="004735B4" w:rsidRDefault="004735B4" w:rsidP="00F64433"/>
    <w:p w14:paraId="0B70E22F" w14:textId="50497842" w:rsidR="002720FE" w:rsidRDefault="00646C7D" w:rsidP="002720FE">
      <w:pPr>
        <w:rPr>
          <w:rStyle w:val="Hyperlink"/>
        </w:rPr>
      </w:pPr>
      <w:r>
        <w:rPr>
          <w:lang w:val="en-US"/>
        </w:rPr>
        <w:t>Your p</w:t>
      </w:r>
      <w:r w:rsidR="00A4244E">
        <w:rPr>
          <w:lang w:val="en-US"/>
        </w:rPr>
        <w:t>ractice’s</w:t>
      </w:r>
      <w:r w:rsidR="004735B4">
        <w:rPr>
          <w:lang w:val="en-US"/>
        </w:rPr>
        <w:t xml:space="preserve"> </w:t>
      </w:r>
      <w:r w:rsidR="00A90876" w:rsidRPr="00A90876">
        <w:rPr>
          <w:b/>
          <w:bCs/>
          <w:lang w:val="en-US"/>
        </w:rPr>
        <w:t xml:space="preserve">PenCS </w:t>
      </w:r>
      <w:r w:rsidR="004735B4" w:rsidRPr="00A90876">
        <w:rPr>
          <w:b/>
          <w:bCs/>
          <w:lang w:val="en-US"/>
        </w:rPr>
        <w:t>CAT4</w:t>
      </w:r>
      <w:r w:rsidR="004735B4">
        <w:rPr>
          <w:lang w:val="en-US"/>
        </w:rPr>
        <w:t xml:space="preserve"> </w:t>
      </w:r>
      <w:r w:rsidR="00A4244E">
        <w:rPr>
          <w:lang w:val="en-US"/>
        </w:rPr>
        <w:t xml:space="preserve">tool can </w:t>
      </w:r>
      <w:r w:rsidR="004735B4">
        <w:rPr>
          <w:lang w:val="en-US"/>
        </w:rPr>
        <w:t xml:space="preserve">determine the number of patients </w:t>
      </w:r>
      <w:r w:rsidR="00256DF5">
        <w:rPr>
          <w:lang w:val="en-US"/>
        </w:rPr>
        <w:t xml:space="preserve">who require </w:t>
      </w:r>
      <w:r w:rsidR="00334067">
        <w:rPr>
          <w:lang w:val="en-US"/>
        </w:rPr>
        <w:t xml:space="preserve">an annual diabetes </w:t>
      </w:r>
      <w:r w:rsidR="004735B4">
        <w:rPr>
          <w:lang w:val="en-US"/>
        </w:rPr>
        <w:t>cycle of care</w:t>
      </w:r>
      <w:proofErr w:type="gramStart"/>
      <w:r w:rsidR="00334067">
        <w:rPr>
          <w:lang w:val="en-US"/>
        </w:rPr>
        <w:t xml:space="preserve">. </w:t>
      </w:r>
      <w:proofErr w:type="gramEnd"/>
      <w:r w:rsidR="00470E7E">
        <w:fldChar w:fldCharType="begin"/>
      </w:r>
      <w:r w:rsidR="00470E7E">
        <w:instrText xml:space="preserve"> HYPERLINK "https://help.pencs.com.au/display/CR/Identify+patients+eligible+for+an+Annual+Diabetes+Cycle+of+Care" </w:instrText>
      </w:r>
      <w:r w:rsidR="00470E7E">
        <w:fldChar w:fldCharType="separate"/>
      </w:r>
      <w:r w:rsidR="002720FE">
        <w:rPr>
          <w:rStyle w:val="Hyperlink"/>
        </w:rPr>
        <w:t>Identify patients eligible for an Annual Diabetes Cycle of Care - CAT Recipes - PenCS Help</w:t>
      </w:r>
      <w:r w:rsidR="00470E7E">
        <w:rPr>
          <w:rStyle w:val="Hyperlink"/>
        </w:rPr>
        <w:fldChar w:fldCharType="end"/>
      </w:r>
    </w:p>
    <w:p w14:paraId="6BEEBCDE" w14:textId="77777777" w:rsidR="002720FE" w:rsidRDefault="002720FE" w:rsidP="00F64433">
      <w:pPr>
        <w:rPr>
          <w:lang w:val="en-US"/>
        </w:rPr>
      </w:pPr>
    </w:p>
    <w:p w14:paraId="17C2C173" w14:textId="77777777" w:rsidR="002720FE" w:rsidRDefault="002720FE" w:rsidP="00F64433">
      <w:pPr>
        <w:rPr>
          <w:lang w:val="en-US"/>
        </w:rPr>
      </w:pPr>
    </w:p>
    <w:p w14:paraId="5FA282A9" w14:textId="77777777" w:rsidR="00352CE5" w:rsidRDefault="00352CE5" w:rsidP="00F64433">
      <w:pPr>
        <w:rPr>
          <w:noProof/>
          <w:lang w:val="en-US"/>
        </w:rPr>
      </w:pPr>
    </w:p>
    <w:p w14:paraId="1C46A3D1" w14:textId="5D07514E" w:rsidR="003D3637" w:rsidRDefault="003D3637" w:rsidP="00F64433">
      <w:pPr>
        <w:rPr>
          <w:noProof/>
          <w:lang w:val="en-US"/>
        </w:rPr>
      </w:pPr>
    </w:p>
    <w:p w14:paraId="1053F5CB" w14:textId="6C409A21" w:rsidR="00F167C0" w:rsidRDefault="00F167C0" w:rsidP="00F64433"/>
    <w:p w14:paraId="6520493D" w14:textId="6E93C6C5" w:rsidR="004735B4" w:rsidRDefault="004735B4" w:rsidP="00F64433">
      <w:pPr>
        <w:rPr>
          <w:lang w:val="en-US"/>
        </w:rPr>
      </w:pPr>
      <w:r>
        <w:rPr>
          <w:lang w:val="en-US"/>
        </w:rPr>
        <w:t xml:space="preserve">  </w:t>
      </w:r>
    </w:p>
    <w:p w14:paraId="22A69EF3" w14:textId="7C82950C" w:rsidR="004735B4" w:rsidRDefault="004735B4" w:rsidP="004735B4">
      <w:pPr>
        <w:ind w:left="720"/>
      </w:pPr>
    </w:p>
    <w:p w14:paraId="01E694BD" w14:textId="77777777" w:rsidR="00D9617C" w:rsidRDefault="00D9617C" w:rsidP="004735B4">
      <w:pPr>
        <w:ind w:left="720"/>
        <w:rPr>
          <w:lang w:val="en-US"/>
        </w:rPr>
      </w:pPr>
    </w:p>
    <w:p w14:paraId="04B765D4" w14:textId="0ACA1C75" w:rsidR="0097283F" w:rsidRDefault="0097283F" w:rsidP="004735B4">
      <w:pPr>
        <w:ind w:left="720"/>
        <w:rPr>
          <w:lang w:val="en-US"/>
        </w:rPr>
      </w:pPr>
    </w:p>
    <w:p w14:paraId="06B26EF4" w14:textId="06572DD5" w:rsidR="0097283F" w:rsidRDefault="0097283F" w:rsidP="004735B4">
      <w:pPr>
        <w:ind w:left="720"/>
        <w:rPr>
          <w:lang w:val="en-US"/>
        </w:rPr>
      </w:pPr>
    </w:p>
    <w:p w14:paraId="5985F7C7" w14:textId="77777777" w:rsidR="0097283F" w:rsidRDefault="0097283F" w:rsidP="004735B4">
      <w:pPr>
        <w:ind w:left="720"/>
        <w:rPr>
          <w:lang w:val="en-US"/>
        </w:rPr>
      </w:pPr>
    </w:p>
    <w:p w14:paraId="6D2C986E" w14:textId="7606DFBF" w:rsidR="004735B4" w:rsidRDefault="005C71DA" w:rsidP="004735B4">
      <w:pPr>
        <w:ind w:left="720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C2771A" wp14:editId="47F5FDA3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600825" cy="2476500"/>
                <wp:effectExtent l="19050" t="19050" r="47625" b="381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B308" w14:textId="28169DFA" w:rsidR="002F7211" w:rsidRDefault="00082090" w:rsidP="005C71D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Practice Nurse and Quality Improvement Team wish to improve the completion of Diabetes Cycle of Care for each patient.   The team pick this topic for improvement and create a </w:t>
                            </w:r>
                            <w:r w:rsidRPr="004B73EB">
                              <w:rPr>
                                <w:b/>
                                <w:bCs/>
                                <w:lang w:val="en-US"/>
                              </w:rPr>
                              <w:t>Model for Improvement</w:t>
                            </w:r>
                            <w:r>
                              <w:rPr>
                                <w:lang w:val="en-US"/>
                              </w:rPr>
                              <w:t xml:space="preserve"> for the PIP QI Quarter beginning 1 </w:t>
                            </w:r>
                            <w:r w:rsidR="005B23E5">
                              <w:rPr>
                                <w:lang w:val="en-US"/>
                              </w:rPr>
                              <w:t>May</w:t>
                            </w:r>
                            <w:r>
                              <w:rPr>
                                <w:lang w:val="en-US"/>
                              </w:rPr>
                              <w:t xml:space="preserve">.  </w:t>
                            </w:r>
                          </w:p>
                          <w:p w14:paraId="3555CC1B" w14:textId="77777777" w:rsidR="002F7211" w:rsidRDefault="002F7211" w:rsidP="005C71D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2C7B8C" w14:textId="5F0318E6" w:rsidR="005B23E5" w:rsidRDefault="00082090" w:rsidP="005C71D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2F7211" w:rsidRPr="00B72AFF">
                              <w:rPr>
                                <w:b/>
                                <w:bCs/>
                                <w:lang w:val="en-US"/>
                              </w:rPr>
                              <w:t xml:space="preserve">SMART </w:t>
                            </w:r>
                            <w:r w:rsidRPr="00B72AFF">
                              <w:rPr>
                                <w:b/>
                                <w:bCs/>
                                <w:lang w:val="en-US"/>
                              </w:rPr>
                              <w:t>goal</w:t>
                            </w:r>
                            <w:r>
                              <w:rPr>
                                <w:lang w:val="en-US"/>
                              </w:rPr>
                              <w:t xml:space="preserve"> is 100% of patients </w:t>
                            </w:r>
                            <w:r w:rsidR="001B519B">
                              <w:rPr>
                                <w:lang w:val="en-US"/>
                              </w:rPr>
                              <w:t xml:space="preserve">with diabetes </w:t>
                            </w:r>
                            <w:r>
                              <w:rPr>
                                <w:lang w:val="en-US"/>
                              </w:rPr>
                              <w:t xml:space="preserve">in the practice will have </w:t>
                            </w:r>
                            <w:r w:rsidR="001B519B">
                              <w:rPr>
                                <w:lang w:val="en-US"/>
                              </w:rPr>
                              <w:t>commenced</w:t>
                            </w:r>
                            <w:r w:rsidR="00356B02">
                              <w:rPr>
                                <w:lang w:val="en-US"/>
                              </w:rPr>
                              <w:t xml:space="preserve"> a</w:t>
                            </w:r>
                            <w:r w:rsidR="009C0D32">
                              <w:rPr>
                                <w:lang w:val="en-US"/>
                              </w:rPr>
                              <w:t>n annual</w:t>
                            </w:r>
                            <w:r>
                              <w:rPr>
                                <w:lang w:val="en-US"/>
                              </w:rPr>
                              <w:t xml:space="preserve"> cycle of care by 31 July.</w:t>
                            </w:r>
                          </w:p>
                          <w:p w14:paraId="771276C8" w14:textId="77777777" w:rsidR="005B23E5" w:rsidRDefault="005B23E5" w:rsidP="005C71D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D7376EC" w14:textId="77898BFF" w:rsidR="004735B4" w:rsidRDefault="004735B4" w:rsidP="005C71D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15EA2">
                              <w:rPr>
                                <w:b/>
                                <w:bCs/>
                                <w:lang w:val="en-US"/>
                              </w:rPr>
                              <w:t>Data Baseline</w:t>
                            </w:r>
                            <w:r w:rsidR="00A81E10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150F029A" w14:textId="77777777" w:rsidR="00F167C0" w:rsidRPr="00915EA2" w:rsidRDefault="00F167C0" w:rsidP="004735B4">
                            <w:pPr>
                              <w:ind w:left="72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1A60DEF" w14:textId="3B4861A5" w:rsidR="004735B4" w:rsidRDefault="004735B4" w:rsidP="005C71DA">
                            <w:pPr>
                              <w:rPr>
                                <w:lang w:val="en-US"/>
                              </w:rPr>
                            </w:pPr>
                            <w:r w:rsidRPr="00915EA2">
                              <w:rPr>
                                <w:b/>
                                <w:bCs/>
                                <w:lang w:val="en-US"/>
                              </w:rPr>
                              <w:t>Numerator:</w:t>
                            </w:r>
                            <w:r>
                              <w:rPr>
                                <w:lang w:val="en-US"/>
                              </w:rPr>
                              <w:t xml:space="preserve"> Number of patients with</w:t>
                            </w:r>
                            <w:r w:rsidR="00256DF5">
                              <w:rPr>
                                <w:lang w:val="en-US"/>
                              </w:rPr>
                              <w:t>out a completed</w:t>
                            </w:r>
                            <w:r>
                              <w:rPr>
                                <w:lang w:val="en-US"/>
                              </w:rPr>
                              <w:t xml:space="preserve"> Diabetes Cycle of Care</w:t>
                            </w:r>
                          </w:p>
                          <w:p w14:paraId="2A714744" w14:textId="7917624F" w:rsidR="004735B4" w:rsidRDefault="004735B4" w:rsidP="005C71DA">
                            <w:pPr>
                              <w:rPr>
                                <w:lang w:val="en-US"/>
                              </w:rPr>
                            </w:pPr>
                            <w:r w:rsidRPr="00915EA2">
                              <w:rPr>
                                <w:b/>
                                <w:bCs/>
                                <w:lang w:val="en-US"/>
                              </w:rPr>
                              <w:t>Denominator:</w:t>
                            </w:r>
                            <w:r>
                              <w:rPr>
                                <w:lang w:val="en-US"/>
                              </w:rPr>
                              <w:t xml:space="preserve"> Number of Patients </w:t>
                            </w:r>
                            <w:r w:rsidR="00024510">
                              <w:rPr>
                                <w:lang w:val="en-US"/>
                              </w:rPr>
                              <w:t xml:space="preserve">diagnosed </w:t>
                            </w:r>
                            <w:r>
                              <w:rPr>
                                <w:lang w:val="en-US"/>
                              </w:rPr>
                              <w:t>with Diabetes Type 2</w:t>
                            </w:r>
                          </w:p>
                          <w:p w14:paraId="56C7D371" w14:textId="50E9E21B" w:rsidR="004735B4" w:rsidRDefault="004735B4" w:rsidP="005C71DA">
                            <w:pPr>
                              <w:rPr>
                                <w:lang w:val="en-US"/>
                              </w:rPr>
                            </w:pPr>
                            <w:r w:rsidRPr="00915EA2">
                              <w:rPr>
                                <w:b/>
                                <w:bCs/>
                                <w:lang w:val="en-US"/>
                              </w:rPr>
                              <w:t>Example:</w:t>
                            </w:r>
                            <w:r>
                              <w:rPr>
                                <w:lang w:val="en-US"/>
                              </w:rPr>
                              <w:t xml:space="preserve">   300/600 = 50%</w:t>
                            </w:r>
                          </w:p>
                          <w:p w14:paraId="37940857" w14:textId="77777777" w:rsidR="00F167C0" w:rsidRDefault="00F167C0" w:rsidP="005C71D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B078ACA" w14:textId="77777777" w:rsidR="004735B4" w:rsidRPr="005B23E5" w:rsidRDefault="004735B4" w:rsidP="005C71D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Review Date: </w:t>
                            </w:r>
                            <w:r w:rsidRPr="005B23E5">
                              <w:rPr>
                                <w:lang w:val="en-US"/>
                              </w:rPr>
                              <w:t>31 July</w:t>
                            </w:r>
                          </w:p>
                          <w:p w14:paraId="7B644112" w14:textId="77777777" w:rsidR="004735B4" w:rsidRDefault="004735B4" w:rsidP="00473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277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8.55pt;margin-top:22.5pt;width:519.75pt;height:19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" strokecolor="#92d050" strokeweight="4.5pt">
                <v:textbox>
                  <w:txbxContent>
                    <w:p w14:paraId="37B4B308" w14:textId="28169DFA" w:rsidR="002F7211" w:rsidRDefault="00082090" w:rsidP="005C71D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Practice Nurse and Quality Improvement Team wish to improve the completion of Diabetes Cycle of Care for each patient.   The team pick this topic for improvement and create a </w:t>
                      </w:r>
                      <w:r w:rsidRPr="004B73EB">
                        <w:rPr>
                          <w:b/>
                          <w:bCs/>
                          <w:lang w:val="en-US"/>
                        </w:rPr>
                        <w:t>Model for Improvement</w:t>
                      </w:r>
                      <w:r>
                        <w:rPr>
                          <w:lang w:val="en-US"/>
                        </w:rPr>
                        <w:t xml:space="preserve"> for the PIP QI Quarter beginning 1 </w:t>
                      </w:r>
                      <w:r w:rsidR="005B23E5">
                        <w:rPr>
                          <w:lang w:val="en-US"/>
                        </w:rPr>
                        <w:t>May</w:t>
                      </w:r>
                      <w:r>
                        <w:rPr>
                          <w:lang w:val="en-US"/>
                        </w:rPr>
                        <w:t xml:space="preserve">.  </w:t>
                      </w:r>
                    </w:p>
                    <w:p w14:paraId="3555CC1B" w14:textId="77777777" w:rsidR="002F7211" w:rsidRDefault="002F7211" w:rsidP="005C71DA">
                      <w:pPr>
                        <w:rPr>
                          <w:lang w:val="en-US"/>
                        </w:rPr>
                      </w:pPr>
                    </w:p>
                    <w:p w14:paraId="5C2C7B8C" w14:textId="5F0318E6" w:rsidR="005B23E5" w:rsidRDefault="00082090" w:rsidP="005C71D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</w:t>
                      </w:r>
                      <w:r w:rsidR="002F7211" w:rsidRPr="00B72AFF">
                        <w:rPr>
                          <w:b/>
                          <w:bCs/>
                          <w:lang w:val="en-US"/>
                        </w:rPr>
                        <w:t xml:space="preserve">SMART </w:t>
                      </w:r>
                      <w:r w:rsidRPr="00B72AFF">
                        <w:rPr>
                          <w:b/>
                          <w:bCs/>
                          <w:lang w:val="en-US"/>
                        </w:rPr>
                        <w:t>goal</w:t>
                      </w:r>
                      <w:r>
                        <w:rPr>
                          <w:lang w:val="en-US"/>
                        </w:rPr>
                        <w:t xml:space="preserve"> is 100% of patients </w:t>
                      </w:r>
                      <w:r w:rsidR="001B519B">
                        <w:rPr>
                          <w:lang w:val="en-US"/>
                        </w:rPr>
                        <w:t xml:space="preserve">with diabetes </w:t>
                      </w:r>
                      <w:r>
                        <w:rPr>
                          <w:lang w:val="en-US"/>
                        </w:rPr>
                        <w:t xml:space="preserve">in the practice will have </w:t>
                      </w:r>
                      <w:r w:rsidR="001B519B">
                        <w:rPr>
                          <w:lang w:val="en-US"/>
                        </w:rPr>
                        <w:t>commenced</w:t>
                      </w:r>
                      <w:r w:rsidR="00356B02">
                        <w:rPr>
                          <w:lang w:val="en-US"/>
                        </w:rPr>
                        <w:t xml:space="preserve"> a</w:t>
                      </w:r>
                      <w:r w:rsidR="009C0D32">
                        <w:rPr>
                          <w:lang w:val="en-US"/>
                        </w:rPr>
                        <w:t>n annual</w:t>
                      </w:r>
                      <w:r>
                        <w:rPr>
                          <w:lang w:val="en-US"/>
                        </w:rPr>
                        <w:t xml:space="preserve"> cycle of care by 31 July.</w:t>
                      </w:r>
                    </w:p>
                    <w:p w14:paraId="771276C8" w14:textId="77777777" w:rsidR="005B23E5" w:rsidRDefault="005B23E5" w:rsidP="005C71DA">
                      <w:pPr>
                        <w:rPr>
                          <w:lang w:val="en-US"/>
                        </w:rPr>
                      </w:pPr>
                    </w:p>
                    <w:p w14:paraId="3D7376EC" w14:textId="77898BFF" w:rsidR="004735B4" w:rsidRDefault="004735B4" w:rsidP="005C71DA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915EA2">
                        <w:rPr>
                          <w:b/>
                          <w:bCs/>
                          <w:lang w:val="en-US"/>
                        </w:rPr>
                        <w:t>Data Baseline</w:t>
                      </w:r>
                      <w:r w:rsidR="00A81E10"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150F029A" w14:textId="77777777" w:rsidR="00F167C0" w:rsidRPr="00915EA2" w:rsidRDefault="00F167C0" w:rsidP="004735B4">
                      <w:pPr>
                        <w:ind w:left="720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11A60DEF" w14:textId="3B4861A5" w:rsidR="004735B4" w:rsidRDefault="004735B4" w:rsidP="005C71DA">
                      <w:pPr>
                        <w:rPr>
                          <w:lang w:val="en-US"/>
                        </w:rPr>
                      </w:pPr>
                      <w:r w:rsidRPr="00915EA2">
                        <w:rPr>
                          <w:b/>
                          <w:bCs/>
                          <w:lang w:val="en-US"/>
                        </w:rPr>
                        <w:t>Numerator:</w:t>
                      </w:r>
                      <w:r>
                        <w:rPr>
                          <w:lang w:val="en-US"/>
                        </w:rPr>
                        <w:t xml:space="preserve"> Number of patients with</w:t>
                      </w:r>
                      <w:r w:rsidR="00256DF5">
                        <w:rPr>
                          <w:lang w:val="en-US"/>
                        </w:rPr>
                        <w:t>out a completed</w:t>
                      </w:r>
                      <w:r>
                        <w:rPr>
                          <w:lang w:val="en-US"/>
                        </w:rPr>
                        <w:t xml:space="preserve"> Diabetes Cycle of Care</w:t>
                      </w:r>
                    </w:p>
                    <w:p w14:paraId="2A714744" w14:textId="7917624F" w:rsidR="004735B4" w:rsidRDefault="004735B4" w:rsidP="005C71DA">
                      <w:pPr>
                        <w:rPr>
                          <w:lang w:val="en-US"/>
                        </w:rPr>
                      </w:pPr>
                      <w:r w:rsidRPr="00915EA2">
                        <w:rPr>
                          <w:b/>
                          <w:bCs/>
                          <w:lang w:val="en-US"/>
                        </w:rPr>
                        <w:t>Denominator:</w:t>
                      </w:r>
                      <w:r>
                        <w:rPr>
                          <w:lang w:val="en-US"/>
                        </w:rPr>
                        <w:t xml:space="preserve"> Number of Patients </w:t>
                      </w:r>
                      <w:r w:rsidR="00024510">
                        <w:rPr>
                          <w:lang w:val="en-US"/>
                        </w:rPr>
                        <w:t xml:space="preserve">diagnosed </w:t>
                      </w:r>
                      <w:r>
                        <w:rPr>
                          <w:lang w:val="en-US"/>
                        </w:rPr>
                        <w:t>with Diabetes Type 2</w:t>
                      </w:r>
                    </w:p>
                    <w:p w14:paraId="56C7D371" w14:textId="50E9E21B" w:rsidR="004735B4" w:rsidRDefault="004735B4" w:rsidP="005C71DA">
                      <w:pPr>
                        <w:rPr>
                          <w:lang w:val="en-US"/>
                        </w:rPr>
                      </w:pPr>
                      <w:r w:rsidRPr="00915EA2">
                        <w:rPr>
                          <w:b/>
                          <w:bCs/>
                          <w:lang w:val="en-US"/>
                        </w:rPr>
                        <w:t>Example:</w:t>
                      </w:r>
                      <w:r>
                        <w:rPr>
                          <w:lang w:val="en-US"/>
                        </w:rPr>
                        <w:t xml:space="preserve">   300/600 = 50%</w:t>
                      </w:r>
                    </w:p>
                    <w:p w14:paraId="37940857" w14:textId="77777777" w:rsidR="00F167C0" w:rsidRDefault="00F167C0" w:rsidP="005C71DA">
                      <w:pPr>
                        <w:rPr>
                          <w:lang w:val="en-US"/>
                        </w:rPr>
                      </w:pPr>
                    </w:p>
                    <w:p w14:paraId="4B078ACA" w14:textId="77777777" w:rsidR="004735B4" w:rsidRPr="005B23E5" w:rsidRDefault="004735B4" w:rsidP="005C71DA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Review Date: </w:t>
                      </w:r>
                      <w:r w:rsidRPr="005B23E5">
                        <w:rPr>
                          <w:lang w:val="en-US"/>
                        </w:rPr>
                        <w:t>31 July</w:t>
                      </w:r>
                    </w:p>
                    <w:p w14:paraId="7B644112" w14:textId="77777777" w:rsidR="004735B4" w:rsidRDefault="004735B4" w:rsidP="004735B4"/>
                  </w:txbxContent>
                </v:textbox>
                <w10:wrap type="square" anchorx="margin"/>
              </v:shape>
            </w:pict>
          </mc:Fallback>
        </mc:AlternateContent>
      </w:r>
    </w:p>
    <w:p w14:paraId="62E0B117" w14:textId="7E159AEF" w:rsidR="004735B4" w:rsidRDefault="004735B4" w:rsidP="004735B4">
      <w:pPr>
        <w:ind w:left="720"/>
        <w:rPr>
          <w:lang w:val="en-US"/>
        </w:rPr>
      </w:pPr>
    </w:p>
    <w:p w14:paraId="60F6A661" w14:textId="2D3CB0F0" w:rsidR="004735B4" w:rsidRDefault="004735B4" w:rsidP="004735B4">
      <w:pPr>
        <w:ind w:left="720"/>
        <w:rPr>
          <w:b/>
          <w:bCs/>
          <w:lang w:val="en-US"/>
        </w:rPr>
      </w:pPr>
    </w:p>
    <w:p w14:paraId="7FAE81F2" w14:textId="1CF934DE" w:rsidR="00A3743B" w:rsidRPr="00D511C6" w:rsidRDefault="00A3743B" w:rsidP="00347A5A">
      <w:pPr>
        <w:rPr>
          <w:b/>
          <w:bCs/>
          <w:color w:val="51BF9E"/>
          <w:sz w:val="32"/>
          <w:szCs w:val="32"/>
          <w:u w:val="single"/>
          <w:lang w:val="en-US"/>
        </w:rPr>
      </w:pPr>
      <w:r w:rsidRPr="00D511C6">
        <w:rPr>
          <w:b/>
          <w:bCs/>
          <w:color w:val="51BF9E"/>
          <w:sz w:val="32"/>
          <w:szCs w:val="32"/>
          <w:u w:val="single"/>
          <w:lang w:val="en-US"/>
        </w:rPr>
        <w:t>PLAN:</w:t>
      </w:r>
    </w:p>
    <w:p w14:paraId="7F216F54" w14:textId="3E1AAA72" w:rsidR="004735B4" w:rsidRDefault="004D20EB" w:rsidP="004735B4">
      <w:pPr>
        <w:ind w:left="720"/>
        <w:rPr>
          <w:lang w:val="en-US"/>
        </w:rPr>
      </w:pPr>
      <w:r w:rsidRPr="00D511C6">
        <w:rPr>
          <w:b/>
          <w:bCs/>
          <w:noProof/>
          <w:color w:val="0033A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FE87D4" wp14:editId="6BBEF2E0">
                <wp:simplePos x="0" y="0"/>
                <wp:positionH relativeFrom="margin">
                  <wp:align>right</wp:align>
                </wp:positionH>
                <wp:positionV relativeFrom="paragraph">
                  <wp:posOffset>597535</wp:posOffset>
                </wp:positionV>
                <wp:extent cx="6257925" cy="11049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E20F2" w14:textId="77777777" w:rsidR="004A5A22" w:rsidRPr="004D20EB" w:rsidRDefault="004A5A22" w:rsidP="004A5A2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4D20EB">
                              <w:rPr>
                                <w:b/>
                                <w:bCs/>
                                <w:lang w:val="en-US"/>
                              </w:rPr>
                              <w:t xml:space="preserve">TIP: </w:t>
                            </w:r>
                          </w:p>
                          <w:p w14:paraId="677091E0" w14:textId="78FDEA78" w:rsidR="00303591" w:rsidRDefault="004A5A22" w:rsidP="004A5A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BP:  Diabetes Cycle of Care Tool in Enhanced Primary C</w:t>
                            </w:r>
                            <w:r w:rsidR="00303591"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re</w:t>
                            </w:r>
                            <w:r w:rsidR="0030359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&lt;</w:t>
                            </w:r>
                            <w:r w:rsidR="0030359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Current</w:t>
                            </w:r>
                            <w:r w:rsidR="0030359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&lt;</w:t>
                            </w:r>
                            <w:r w:rsidR="0030359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Diabetes Cycle of Care</w:t>
                            </w:r>
                            <w:r w:rsidR="00AD307A" w:rsidRPr="00AD307A">
                              <w:t xml:space="preserve"> </w:t>
                            </w:r>
                            <w:hyperlink r:id="rId12" w:history="1">
                              <w:r w:rsidR="00AD307A" w:rsidRPr="00AD307A">
                                <w:rPr>
                                  <w:color w:val="0000FF"/>
                                  <w:u w:val="single"/>
                                </w:rPr>
                                <w:t>Diabetes Cycle of Care (bpsoftware.net)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.  </w:t>
                            </w:r>
                            <w:r w:rsidR="00AD307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5338EBF" w14:textId="77777777" w:rsidR="00303591" w:rsidRDefault="00303591" w:rsidP="004A5A2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1135645" w14:textId="6EE624B7" w:rsidR="004A5A22" w:rsidRDefault="004A5A22" w:rsidP="004A5A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MD</w:t>
                            </w:r>
                            <w:r w:rsidR="00303591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Patient Clinical window </w:t>
                            </w:r>
                            <w:r w:rsidR="00A81E10">
                              <w:rPr>
                                <w:lang w:val="en-US"/>
                              </w:rPr>
                              <w:t xml:space="preserve">&lt; </w:t>
                            </w:r>
                            <w:r>
                              <w:rPr>
                                <w:lang w:val="en-US"/>
                              </w:rPr>
                              <w:t xml:space="preserve">Clinical </w:t>
                            </w:r>
                            <w:r w:rsidR="00A81E10">
                              <w:rPr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lang w:val="en-US"/>
                              </w:rPr>
                              <w:t xml:space="preserve"> Diabetes Record</w:t>
                            </w:r>
                            <w:r w:rsidR="00A81E10">
                              <w:rPr>
                                <w:lang w:val="en-US"/>
                              </w:rPr>
                              <w:t xml:space="preserve"> &lt;</w:t>
                            </w:r>
                            <w:r>
                              <w:rPr>
                                <w:lang w:val="en-US"/>
                              </w:rPr>
                              <w:t xml:space="preserve"> Assessment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131C90" w:rsidRPr="00131C90">
                              <w:t xml:space="preserve"> </w:t>
                            </w:r>
                            <w:proofErr w:type="gramEnd"/>
                            <w:r w:rsidR="00470E7E">
                              <w:fldChar w:fldCharType="begin"/>
                            </w:r>
                            <w:r w:rsidR="00470E7E">
                              <w:instrText xml:space="preserve"> HYPERLINK "https://www.medicaldirector.com/help/" \l "t=topics-clinical%2FDiabetes_Assessment.htm" </w:instrText>
                            </w:r>
                            <w:r w:rsidR="00470E7E">
                              <w:fldChar w:fldCharType="separate"/>
                            </w:r>
                            <w:r w:rsidR="00131C90" w:rsidRPr="00131C90">
                              <w:rPr>
                                <w:color w:val="0000FF"/>
                                <w:u w:val="single"/>
                              </w:rPr>
                              <w:t>MD Online Help (medicaldirector.com)</w:t>
                            </w:r>
                            <w:r w:rsidR="00470E7E">
                              <w:rPr>
                                <w:color w:val="0000FF"/>
                                <w:u w:val="single"/>
                              </w:rPr>
                              <w:fldChar w:fldCharType="end"/>
                            </w:r>
                          </w:p>
                          <w:p w14:paraId="68C0080E" w14:textId="69E79FB7" w:rsidR="004A5A22" w:rsidRDefault="004A5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87D4" id="_x0000_s1028" type="#_x0000_t202" style="position:absolute;left:0;text-align:left;margin-left:441.55pt;margin-top:47.05pt;width:492.75pt;height:87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" strokecolor="#0070c0" strokeweight="2.25pt">
                <v:textbox>
                  <w:txbxContent>
                    <w:p w14:paraId="22EE20F2" w14:textId="77777777" w:rsidR="004A5A22" w:rsidRPr="004D20EB" w:rsidRDefault="004A5A22" w:rsidP="004A5A22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4D20EB">
                        <w:rPr>
                          <w:b/>
                          <w:bCs/>
                          <w:lang w:val="en-US"/>
                        </w:rPr>
                        <w:t xml:space="preserve">TIP: </w:t>
                      </w:r>
                    </w:p>
                    <w:p w14:paraId="677091E0" w14:textId="78FDEA78" w:rsidR="00303591" w:rsidRDefault="004A5A22" w:rsidP="004A5A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BP:  Diabetes Cycle of Care Tool in Enhanced Primary C</w:t>
                      </w:r>
                      <w:r w:rsidR="00303591"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re</w:t>
                      </w:r>
                      <w:r w:rsidR="00303591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&lt;</w:t>
                      </w:r>
                      <w:r w:rsidR="00303591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Current</w:t>
                      </w:r>
                      <w:r w:rsidR="00303591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&lt;</w:t>
                      </w:r>
                      <w:r w:rsidR="00303591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Diabetes Cycle of Care</w:t>
                      </w:r>
                      <w:r w:rsidR="00AD307A" w:rsidRPr="00AD307A">
                        <w:t xml:space="preserve"> </w:t>
                      </w:r>
                      <w:hyperlink r:id="rId17" w:history="1">
                        <w:r w:rsidR="00AD307A" w:rsidRPr="00AD307A">
                          <w:rPr>
                            <w:color w:val="0000FF"/>
                            <w:u w:val="single"/>
                          </w:rPr>
                          <w:t>Diabetes Cycle of Care (bpsoftware.net)</w:t>
                        </w:r>
                      </w:hyperlink>
                      <w:r>
                        <w:rPr>
                          <w:lang w:val="en-US"/>
                        </w:rPr>
                        <w:t xml:space="preserve">.  </w:t>
                      </w:r>
                      <w:r w:rsidR="00AD307A">
                        <w:rPr>
                          <w:lang w:val="en-US"/>
                        </w:rPr>
                        <w:t xml:space="preserve"> </w:t>
                      </w:r>
                    </w:p>
                    <w:p w14:paraId="65338EBF" w14:textId="77777777" w:rsidR="00303591" w:rsidRDefault="00303591" w:rsidP="004A5A22">
                      <w:pPr>
                        <w:rPr>
                          <w:lang w:val="en-US"/>
                        </w:rPr>
                      </w:pPr>
                    </w:p>
                    <w:p w14:paraId="41135645" w14:textId="6EE624B7" w:rsidR="004A5A22" w:rsidRDefault="004A5A22" w:rsidP="004A5A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MD</w:t>
                      </w:r>
                      <w:r w:rsidR="00303591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Patient Clinical window </w:t>
                      </w:r>
                      <w:r w:rsidR="00A81E10">
                        <w:rPr>
                          <w:lang w:val="en-US"/>
                        </w:rPr>
                        <w:t xml:space="preserve">&lt; </w:t>
                      </w:r>
                      <w:r>
                        <w:rPr>
                          <w:lang w:val="en-US"/>
                        </w:rPr>
                        <w:t xml:space="preserve">Clinical </w:t>
                      </w:r>
                      <w:r w:rsidR="00A81E10">
                        <w:rPr>
                          <w:lang w:val="en-US"/>
                        </w:rPr>
                        <w:t>&lt;</w:t>
                      </w:r>
                      <w:r>
                        <w:rPr>
                          <w:lang w:val="en-US"/>
                        </w:rPr>
                        <w:t xml:space="preserve"> Diabetes Record</w:t>
                      </w:r>
                      <w:r w:rsidR="00A81E10">
                        <w:rPr>
                          <w:lang w:val="en-US"/>
                        </w:rPr>
                        <w:t xml:space="preserve"> &lt;</w:t>
                      </w:r>
                      <w:r>
                        <w:rPr>
                          <w:lang w:val="en-US"/>
                        </w:rPr>
                        <w:t xml:space="preserve"> Assessment.</w:t>
                      </w:r>
                      <w:r w:rsidR="00131C90" w:rsidRPr="00131C90">
                        <w:t xml:space="preserve"> </w:t>
                      </w:r>
                      <w:hyperlink r:id="rId18" w:anchor="t=topics-clinical%2FDiabetes_Assessment.htm" w:history="1">
                        <w:r w:rsidR="00131C90" w:rsidRPr="00131C90">
                          <w:rPr>
                            <w:color w:val="0000FF"/>
                            <w:u w:val="single"/>
                          </w:rPr>
                          <w:t>MD Online Help (medicaldirector.com)</w:t>
                        </w:r>
                      </w:hyperlink>
                    </w:p>
                    <w:p w14:paraId="68C0080E" w14:textId="69E79FB7" w:rsidR="004A5A22" w:rsidRDefault="004A5A22"/>
                  </w:txbxContent>
                </v:textbox>
                <w10:wrap type="square" anchorx="margin"/>
              </v:shape>
            </w:pict>
          </mc:Fallback>
        </mc:AlternateContent>
      </w:r>
      <w:r w:rsidR="004735B4" w:rsidRPr="00D511C6">
        <w:rPr>
          <w:b/>
          <w:bCs/>
          <w:color w:val="0033A0"/>
          <w:sz w:val="32"/>
          <w:szCs w:val="32"/>
          <w:lang w:val="en-US"/>
        </w:rPr>
        <w:t>Idea 1:</w:t>
      </w:r>
      <w:r w:rsidR="004735B4" w:rsidRPr="00D511C6">
        <w:rPr>
          <w:color w:val="0033A0"/>
          <w:lang w:val="en-US"/>
        </w:rPr>
        <w:t xml:space="preserve">  </w:t>
      </w:r>
      <w:r w:rsidR="001B7840" w:rsidRPr="001B7840">
        <w:rPr>
          <w:lang w:val="en-US"/>
        </w:rPr>
        <w:t xml:space="preserve">Use </w:t>
      </w:r>
      <w:r w:rsidR="004735B4" w:rsidRPr="00024510">
        <w:rPr>
          <w:b/>
          <w:bCs/>
          <w:lang w:val="en-US"/>
        </w:rPr>
        <w:t xml:space="preserve">Clinical Information </w:t>
      </w:r>
      <w:r w:rsidR="00A81E10">
        <w:rPr>
          <w:b/>
          <w:bCs/>
          <w:lang w:val="en-US"/>
        </w:rPr>
        <w:t>S</w:t>
      </w:r>
      <w:r w:rsidR="004735B4" w:rsidRPr="00024510">
        <w:rPr>
          <w:b/>
          <w:bCs/>
          <w:lang w:val="en-US"/>
        </w:rPr>
        <w:t>ystem</w:t>
      </w:r>
      <w:r w:rsidR="004735B4">
        <w:rPr>
          <w:lang w:val="en-US"/>
        </w:rPr>
        <w:t xml:space="preserve"> tools to commence </w:t>
      </w:r>
      <w:r w:rsidR="008D4E21">
        <w:rPr>
          <w:lang w:val="en-US"/>
        </w:rPr>
        <w:t xml:space="preserve">and complete </w:t>
      </w:r>
      <w:r w:rsidR="004735B4">
        <w:rPr>
          <w:lang w:val="en-US"/>
        </w:rPr>
        <w:t>a patient</w:t>
      </w:r>
      <w:r w:rsidR="008D4E21">
        <w:rPr>
          <w:lang w:val="en-US"/>
        </w:rPr>
        <w:t>’</w:t>
      </w:r>
      <w:r w:rsidR="004735B4">
        <w:rPr>
          <w:lang w:val="en-US"/>
        </w:rPr>
        <w:t xml:space="preserve">s Diabetes Cycle of Care.  </w:t>
      </w:r>
    </w:p>
    <w:p w14:paraId="7CB3C016" w14:textId="4345FE26" w:rsidR="00C87B2D" w:rsidRDefault="00C87B2D" w:rsidP="004735B4">
      <w:pPr>
        <w:ind w:left="720"/>
        <w:rPr>
          <w:b/>
          <w:bCs/>
          <w:color w:val="0070C0"/>
          <w:sz w:val="32"/>
          <w:szCs w:val="32"/>
          <w:lang w:val="en-US"/>
        </w:rPr>
      </w:pPr>
    </w:p>
    <w:p w14:paraId="40B8E9B8" w14:textId="0B0F1E03" w:rsidR="004735B4" w:rsidRPr="0008282D" w:rsidRDefault="004735B4" w:rsidP="004735B4">
      <w:pPr>
        <w:ind w:left="720"/>
      </w:pPr>
      <w:r w:rsidRPr="00D511C6">
        <w:rPr>
          <w:b/>
          <w:bCs/>
          <w:color w:val="0033A0"/>
          <w:sz w:val="32"/>
          <w:szCs w:val="32"/>
          <w:lang w:val="en-US"/>
        </w:rPr>
        <w:t>Idea 2</w:t>
      </w:r>
      <w:r w:rsidRPr="00D511C6">
        <w:rPr>
          <w:color w:val="0033A0"/>
          <w:sz w:val="32"/>
          <w:szCs w:val="32"/>
          <w:lang w:val="en-US"/>
        </w:rPr>
        <w:t>:</w:t>
      </w:r>
      <w:r w:rsidRPr="00D511C6">
        <w:rPr>
          <w:color w:val="0033A0"/>
          <w:lang w:val="en-US"/>
        </w:rPr>
        <w:t xml:space="preserve">  </w:t>
      </w:r>
      <w:r w:rsidR="001B7840" w:rsidRPr="001B7840">
        <w:rPr>
          <w:lang w:val="en-US"/>
        </w:rPr>
        <w:t>U</w:t>
      </w:r>
      <w:r w:rsidRPr="001B7840">
        <w:rPr>
          <w:lang w:val="en-US"/>
        </w:rPr>
        <w:t xml:space="preserve">se </w:t>
      </w:r>
      <w:r w:rsidRPr="005B163D">
        <w:rPr>
          <w:b/>
          <w:bCs/>
          <w:lang w:val="en-US"/>
        </w:rPr>
        <w:t>TopBar</w:t>
      </w:r>
      <w:r>
        <w:rPr>
          <w:lang w:val="en-US"/>
        </w:rPr>
        <w:t xml:space="preserve"> </w:t>
      </w:r>
      <w:r w:rsidR="00AA5BCC">
        <w:rPr>
          <w:lang w:val="en-US"/>
        </w:rPr>
        <w:t xml:space="preserve">to </w:t>
      </w:r>
      <w:r>
        <w:rPr>
          <w:lang w:val="en-US"/>
        </w:rPr>
        <w:t>opportunistic</w:t>
      </w:r>
      <w:r w:rsidR="00883E58">
        <w:rPr>
          <w:lang w:val="en-US"/>
        </w:rPr>
        <w:t>ally identify</w:t>
      </w:r>
      <w:r>
        <w:rPr>
          <w:lang w:val="en-US"/>
        </w:rPr>
        <w:t xml:space="preserve"> </w:t>
      </w:r>
      <w:r w:rsidR="00883E58">
        <w:rPr>
          <w:lang w:val="en-US"/>
        </w:rPr>
        <w:t xml:space="preserve">outstanding </w:t>
      </w:r>
      <w:r w:rsidR="00AA5BCC">
        <w:rPr>
          <w:lang w:val="en-US"/>
        </w:rPr>
        <w:t>activities of Diabetes Cycle of C</w:t>
      </w:r>
      <w:r>
        <w:rPr>
          <w:lang w:val="en-US"/>
        </w:rPr>
        <w:t>are</w:t>
      </w:r>
      <w:r w:rsidR="00522851">
        <w:rPr>
          <w:lang w:val="en-US"/>
        </w:rPr>
        <w:t xml:space="preserve"> when patient is present</w:t>
      </w:r>
      <w:proofErr w:type="gramStart"/>
      <w:r>
        <w:rPr>
          <w:lang w:val="en-US"/>
        </w:rPr>
        <w:t>.</w:t>
      </w:r>
      <w:r w:rsidR="00E867FB" w:rsidRPr="00E867FB">
        <w:t xml:space="preserve"> </w:t>
      </w:r>
      <w:proofErr w:type="gramEnd"/>
      <w:r w:rsidR="00470E7E">
        <w:fldChar w:fldCharType="begin"/>
      </w:r>
      <w:r w:rsidR="00470E7E">
        <w:instrText xml:space="preserve"> HYPERLINK "https://help.pencs.com.au/display/TUG/Diabetes+Cycle+of+Care+Eligibility" </w:instrText>
      </w:r>
      <w:r w:rsidR="00470E7E">
        <w:fldChar w:fldCharType="separate"/>
      </w:r>
      <w:r w:rsidR="00E867FB" w:rsidRPr="00E867FB">
        <w:rPr>
          <w:color w:val="0000FF"/>
          <w:u w:val="single"/>
        </w:rPr>
        <w:t>Diabetes Cycle of Care Eligibility - USER GUIDES TOPBAR - PenCS Help</w:t>
      </w:r>
      <w:r w:rsidR="00470E7E">
        <w:rPr>
          <w:color w:val="0000FF"/>
          <w:u w:val="single"/>
        </w:rPr>
        <w:fldChar w:fldCharType="end"/>
      </w:r>
      <w:r w:rsidR="008C0C32">
        <w:rPr>
          <w:color w:val="0000FF"/>
          <w:u w:val="single"/>
        </w:rPr>
        <w:t xml:space="preserve">.  </w:t>
      </w:r>
      <w:r w:rsidR="0008282D">
        <w:rPr>
          <w:color w:val="0000FF"/>
          <w:u w:val="single"/>
        </w:rPr>
        <w:t>(</w:t>
      </w:r>
      <w:r w:rsidR="008C0C32" w:rsidRPr="00D46524">
        <w:rPr>
          <w:i/>
          <w:iCs/>
        </w:rPr>
        <w:t>Please note MBS Item Numbers for Diabetes Cycle of Care and Incentive Payments have ceased.</w:t>
      </w:r>
      <w:r w:rsidR="0008282D" w:rsidRPr="00D46524">
        <w:rPr>
          <w:i/>
          <w:iCs/>
        </w:rPr>
        <w:t>)</w:t>
      </w:r>
    </w:p>
    <w:p w14:paraId="57E169FB" w14:textId="77777777" w:rsidR="00F97FD1" w:rsidRDefault="00F97FD1" w:rsidP="004735B4">
      <w:pPr>
        <w:ind w:left="720"/>
        <w:rPr>
          <w:lang w:val="en-US"/>
        </w:rPr>
      </w:pPr>
    </w:p>
    <w:p w14:paraId="3AC4B97E" w14:textId="074A1104" w:rsidR="00C87B2D" w:rsidRDefault="003A4F7B" w:rsidP="004735B4">
      <w:pPr>
        <w:ind w:left="720"/>
        <w:rPr>
          <w:b/>
          <w:bCs/>
          <w:color w:val="0070C0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3F7B6BD8" wp14:editId="40EEED8B">
            <wp:extent cx="6645910" cy="25507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1B8DC" w14:textId="77777777" w:rsidR="00F97FD1" w:rsidRDefault="00F97FD1" w:rsidP="004735B4">
      <w:pPr>
        <w:ind w:left="720"/>
        <w:rPr>
          <w:b/>
          <w:bCs/>
          <w:color w:val="0070C0"/>
          <w:sz w:val="32"/>
          <w:szCs w:val="32"/>
          <w:lang w:val="en-US"/>
        </w:rPr>
      </w:pPr>
    </w:p>
    <w:p w14:paraId="10EB0998" w14:textId="4E3358A4" w:rsidR="004735B4" w:rsidRDefault="004735B4" w:rsidP="004735B4">
      <w:pPr>
        <w:ind w:left="720"/>
        <w:rPr>
          <w:lang w:val="en-US"/>
        </w:rPr>
      </w:pPr>
      <w:r w:rsidRPr="00D511C6">
        <w:rPr>
          <w:b/>
          <w:bCs/>
          <w:color w:val="0033A0"/>
          <w:sz w:val="32"/>
          <w:szCs w:val="32"/>
          <w:lang w:val="en-US"/>
        </w:rPr>
        <w:t>Idea 3</w:t>
      </w:r>
      <w:r w:rsidRPr="00D511C6">
        <w:rPr>
          <w:color w:val="0033A0"/>
          <w:sz w:val="32"/>
          <w:szCs w:val="32"/>
          <w:lang w:val="en-US"/>
        </w:rPr>
        <w:t>:</w:t>
      </w:r>
      <w:r w:rsidRPr="00D511C6">
        <w:rPr>
          <w:color w:val="0033A0"/>
          <w:lang w:val="en-US"/>
        </w:rPr>
        <w:t xml:space="preserve">  </w:t>
      </w:r>
      <w:r w:rsidR="00883E58" w:rsidRPr="00883E58">
        <w:rPr>
          <w:lang w:val="en-US"/>
        </w:rPr>
        <w:t>S</w:t>
      </w:r>
      <w:r w:rsidRPr="00883E58">
        <w:rPr>
          <w:lang w:val="en-US"/>
        </w:rPr>
        <w:t>et u</w:t>
      </w:r>
      <w:r>
        <w:rPr>
          <w:lang w:val="en-US"/>
        </w:rPr>
        <w:t xml:space="preserve">p </w:t>
      </w:r>
      <w:r w:rsidRPr="00C87B2D">
        <w:rPr>
          <w:b/>
          <w:bCs/>
          <w:lang w:val="en-US"/>
        </w:rPr>
        <w:t>Nurse-led clinics</w:t>
      </w:r>
      <w:r>
        <w:rPr>
          <w:lang w:val="en-US"/>
        </w:rPr>
        <w:t xml:space="preserve">.  </w:t>
      </w:r>
      <w:r w:rsidR="00C87B2D">
        <w:rPr>
          <w:lang w:val="en-US"/>
        </w:rPr>
        <w:t xml:space="preserve">Consider </w:t>
      </w:r>
      <w:r>
        <w:rPr>
          <w:lang w:val="en-US"/>
        </w:rPr>
        <w:t>Role</w:t>
      </w:r>
      <w:r w:rsidR="00C87B2D">
        <w:rPr>
          <w:lang w:val="en-US"/>
        </w:rPr>
        <w:t xml:space="preserve">, </w:t>
      </w:r>
      <w:r>
        <w:rPr>
          <w:lang w:val="en-US"/>
        </w:rPr>
        <w:t xml:space="preserve">Individual and </w:t>
      </w:r>
      <w:r w:rsidR="00C4404E">
        <w:rPr>
          <w:lang w:val="en-US"/>
        </w:rPr>
        <w:t>Context</w:t>
      </w:r>
      <w:r>
        <w:rPr>
          <w:lang w:val="en-US"/>
        </w:rPr>
        <w:t xml:space="preserve"> Scope of practice</w:t>
      </w:r>
      <w:r w:rsidR="00C4404E">
        <w:rPr>
          <w:lang w:val="en-US"/>
        </w:rPr>
        <w:t>;</w:t>
      </w:r>
      <w:r>
        <w:rPr>
          <w:lang w:val="en-US"/>
        </w:rPr>
        <w:t xml:space="preserve"> </w:t>
      </w:r>
      <w:r w:rsidR="00B306A1">
        <w:rPr>
          <w:lang w:val="en-US"/>
        </w:rPr>
        <w:t xml:space="preserve">setting; </w:t>
      </w:r>
      <w:r w:rsidR="005A1265">
        <w:rPr>
          <w:lang w:val="en-US"/>
        </w:rPr>
        <w:t>logistics, appointment book, equipment, documentation.</w:t>
      </w:r>
      <w:r>
        <w:rPr>
          <w:lang w:val="en-US"/>
        </w:rPr>
        <w:t xml:space="preserve">  </w:t>
      </w:r>
      <w:hyperlink r:id="rId20" w:history="1">
        <w:r w:rsidR="00A028C5" w:rsidRPr="00A028C5">
          <w:rPr>
            <w:color w:val="0000FF"/>
            <w:u w:val="single"/>
          </w:rPr>
          <w:t>Explaining the essential elements of a nurse clinic (apna.asn.au)</w:t>
        </w:r>
      </w:hyperlink>
      <w:r w:rsidR="00A028C5">
        <w:t xml:space="preserve"> </w:t>
      </w:r>
    </w:p>
    <w:p w14:paraId="1D231376" w14:textId="6CD8F9D0" w:rsidR="007F1B31" w:rsidRDefault="00DC7AFC" w:rsidP="004735B4">
      <w:pPr>
        <w:ind w:left="720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749AE966" wp14:editId="383CDFC4">
            <wp:extent cx="3280203" cy="2438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97" cy="246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488C9" w14:textId="3AFBA896" w:rsidR="00D52D1D" w:rsidRDefault="00D52D1D" w:rsidP="004735B4">
      <w:pPr>
        <w:ind w:left="720"/>
        <w:rPr>
          <w:b/>
          <w:bCs/>
          <w:sz w:val="32"/>
          <w:szCs w:val="32"/>
          <w:lang w:val="en-US"/>
        </w:rPr>
      </w:pPr>
    </w:p>
    <w:p w14:paraId="637F4494" w14:textId="2476C38D" w:rsidR="00D52D1D" w:rsidRDefault="00D52D1D" w:rsidP="004735B4">
      <w:pPr>
        <w:ind w:left="720"/>
        <w:rPr>
          <w:b/>
          <w:bCs/>
          <w:sz w:val="32"/>
          <w:szCs w:val="32"/>
          <w:lang w:val="en-US"/>
        </w:rPr>
      </w:pPr>
    </w:p>
    <w:p w14:paraId="7B38AD45" w14:textId="77777777" w:rsidR="00D52D1D" w:rsidRDefault="00D52D1D" w:rsidP="004735B4">
      <w:pPr>
        <w:ind w:left="720"/>
        <w:rPr>
          <w:b/>
          <w:bCs/>
          <w:sz w:val="32"/>
          <w:szCs w:val="32"/>
          <w:lang w:val="en-US"/>
        </w:rPr>
      </w:pPr>
    </w:p>
    <w:p w14:paraId="23DBC637" w14:textId="4834A9BC" w:rsidR="004735B4" w:rsidRDefault="004735B4" w:rsidP="004735B4">
      <w:pPr>
        <w:ind w:left="720"/>
        <w:rPr>
          <w:lang w:val="en-US"/>
        </w:rPr>
      </w:pPr>
      <w:r w:rsidRPr="00D511C6">
        <w:rPr>
          <w:b/>
          <w:bCs/>
          <w:color w:val="0033A0"/>
          <w:sz w:val="32"/>
          <w:szCs w:val="32"/>
          <w:lang w:val="en-US"/>
        </w:rPr>
        <w:t>Idea 4</w:t>
      </w:r>
      <w:r w:rsidRPr="00D511C6">
        <w:rPr>
          <w:color w:val="0033A0"/>
          <w:sz w:val="32"/>
          <w:szCs w:val="32"/>
          <w:lang w:val="en-US"/>
        </w:rPr>
        <w:t>:</w:t>
      </w:r>
      <w:r w:rsidRPr="00D511C6">
        <w:rPr>
          <w:color w:val="0033A0"/>
          <w:lang w:val="en-US"/>
        </w:rPr>
        <w:t xml:space="preserve">  </w:t>
      </w:r>
      <w:r>
        <w:rPr>
          <w:lang w:val="en-US"/>
        </w:rPr>
        <w:t xml:space="preserve">Attend </w:t>
      </w:r>
      <w:r w:rsidR="00B306A1">
        <w:rPr>
          <w:lang w:val="en-US"/>
        </w:rPr>
        <w:t>HNECC</w:t>
      </w:r>
      <w:r>
        <w:rPr>
          <w:lang w:val="en-US"/>
        </w:rPr>
        <w:t xml:space="preserve">PHN or other </w:t>
      </w:r>
      <w:r w:rsidR="005A1265" w:rsidRPr="005A1265">
        <w:rPr>
          <w:b/>
          <w:bCs/>
          <w:lang w:val="en-US"/>
        </w:rPr>
        <w:t>N</w:t>
      </w:r>
      <w:r w:rsidRPr="005A1265">
        <w:rPr>
          <w:b/>
          <w:bCs/>
          <w:lang w:val="en-US"/>
        </w:rPr>
        <w:t xml:space="preserve">urse </w:t>
      </w:r>
      <w:r w:rsidR="005A1265" w:rsidRPr="005A1265">
        <w:rPr>
          <w:b/>
          <w:bCs/>
          <w:lang w:val="en-US"/>
        </w:rPr>
        <w:t>E</w:t>
      </w:r>
      <w:r w:rsidRPr="005A1265">
        <w:rPr>
          <w:b/>
          <w:bCs/>
          <w:lang w:val="en-US"/>
        </w:rPr>
        <w:t>ducation</w:t>
      </w:r>
      <w:r>
        <w:rPr>
          <w:lang w:val="en-US"/>
        </w:rPr>
        <w:t xml:space="preserve"> </w:t>
      </w:r>
      <w:r w:rsidR="005A1265">
        <w:rPr>
          <w:lang w:val="en-US"/>
        </w:rPr>
        <w:t>Events</w:t>
      </w:r>
      <w:r>
        <w:rPr>
          <w:lang w:val="en-US"/>
        </w:rPr>
        <w:t xml:space="preserve"> to upskil</w:t>
      </w:r>
      <w:r w:rsidR="00B306A1">
        <w:rPr>
          <w:lang w:val="en-US"/>
        </w:rPr>
        <w:t>l in Chronic Disease Management</w:t>
      </w:r>
      <w:proofErr w:type="gramStart"/>
      <w:r w:rsidR="00B306A1">
        <w:rPr>
          <w:lang w:val="en-US"/>
        </w:rPr>
        <w:t>.</w:t>
      </w:r>
      <w:r w:rsidR="007356DE" w:rsidRPr="007356DE">
        <w:t xml:space="preserve"> </w:t>
      </w:r>
      <w:proofErr w:type="gramEnd"/>
      <w:r w:rsidR="00470E7E">
        <w:fldChar w:fldCharType="begin"/>
      </w:r>
      <w:r w:rsidR="00470E7E">
        <w:instrText xml:space="preserve"> HYPERLINK "https://thephn.com.au/education-events/p2" </w:instrText>
      </w:r>
      <w:r w:rsidR="00470E7E">
        <w:fldChar w:fldCharType="separate"/>
      </w:r>
      <w:r w:rsidR="007356DE" w:rsidRPr="007356DE">
        <w:rPr>
          <w:color w:val="0000FF"/>
          <w:u w:val="single"/>
        </w:rPr>
        <w:t>Education Events - Primary Health Network - Page 2 (thephn.com.au)</w:t>
      </w:r>
      <w:r w:rsidR="00470E7E">
        <w:rPr>
          <w:color w:val="0000FF"/>
          <w:u w:val="single"/>
        </w:rPr>
        <w:fldChar w:fldCharType="end"/>
      </w:r>
    </w:p>
    <w:p w14:paraId="575205A7" w14:textId="77777777" w:rsidR="00C87B2D" w:rsidRDefault="00C87B2D" w:rsidP="004735B4">
      <w:pPr>
        <w:ind w:left="720"/>
        <w:rPr>
          <w:b/>
          <w:bCs/>
          <w:color w:val="0070C0"/>
          <w:sz w:val="32"/>
          <w:szCs w:val="32"/>
          <w:lang w:val="en-US"/>
        </w:rPr>
      </w:pPr>
    </w:p>
    <w:p w14:paraId="414FF616" w14:textId="6B1831BE" w:rsidR="004735B4" w:rsidRDefault="004735B4" w:rsidP="004735B4">
      <w:pPr>
        <w:ind w:left="720"/>
        <w:rPr>
          <w:lang w:val="en-US"/>
        </w:rPr>
      </w:pPr>
      <w:r w:rsidRPr="00D511C6">
        <w:rPr>
          <w:b/>
          <w:bCs/>
          <w:color w:val="0033A0"/>
          <w:sz w:val="32"/>
          <w:szCs w:val="32"/>
          <w:lang w:val="en-US"/>
        </w:rPr>
        <w:t>Idea 5</w:t>
      </w:r>
      <w:r w:rsidRPr="00D511C6">
        <w:rPr>
          <w:color w:val="0033A0"/>
          <w:sz w:val="32"/>
          <w:szCs w:val="32"/>
          <w:lang w:val="en-US"/>
        </w:rPr>
        <w:t>:</w:t>
      </w:r>
      <w:r w:rsidRPr="00D511C6">
        <w:rPr>
          <w:color w:val="0033A0"/>
          <w:lang w:val="en-US"/>
        </w:rPr>
        <w:t xml:space="preserve">  </w:t>
      </w:r>
      <w:r>
        <w:rPr>
          <w:lang w:val="en-US"/>
        </w:rPr>
        <w:t xml:space="preserve">Run a report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</w:t>
      </w:r>
      <w:r w:rsidRPr="00486881">
        <w:rPr>
          <w:b/>
          <w:bCs/>
          <w:lang w:val="en-US"/>
        </w:rPr>
        <w:t xml:space="preserve">CAT4 </w:t>
      </w:r>
      <w:r w:rsidRPr="005A1265">
        <w:rPr>
          <w:b/>
          <w:bCs/>
          <w:lang w:val="en-US"/>
        </w:rPr>
        <w:t xml:space="preserve">Diabetes </w:t>
      </w:r>
      <w:r w:rsidR="00BC1677">
        <w:rPr>
          <w:b/>
          <w:bCs/>
          <w:lang w:val="en-US"/>
        </w:rPr>
        <w:t xml:space="preserve">Cycle of Care </w:t>
      </w:r>
      <w:r w:rsidRPr="005A1265">
        <w:rPr>
          <w:b/>
          <w:bCs/>
          <w:lang w:val="en-US"/>
        </w:rPr>
        <w:t xml:space="preserve">Items </w:t>
      </w:r>
      <w:r w:rsidRPr="005A1265">
        <w:rPr>
          <w:b/>
          <w:bCs/>
          <w:u w:val="single"/>
          <w:lang w:val="en-US"/>
        </w:rPr>
        <w:t xml:space="preserve">completed </w:t>
      </w:r>
      <w:r w:rsidRPr="005A1265">
        <w:rPr>
          <w:b/>
          <w:bCs/>
          <w:lang w:val="en-US"/>
        </w:rPr>
        <w:t>per patient</w:t>
      </w:r>
      <w:r>
        <w:rPr>
          <w:lang w:val="en-US"/>
        </w:rPr>
        <w:t xml:space="preserve"> and concentrate on patients with the most items completed, e.g., patients with 10-15 already completed</w:t>
      </w:r>
      <w:proofErr w:type="gramStart"/>
      <w:r>
        <w:rPr>
          <w:lang w:val="en-US"/>
        </w:rPr>
        <w:t xml:space="preserve">. </w:t>
      </w:r>
      <w:proofErr w:type="gramEnd"/>
      <w:r w:rsidR="00470E7E">
        <w:fldChar w:fldCharType="begin"/>
      </w:r>
      <w:r w:rsidR="00470E7E">
        <w:instrText xml:space="preserve"> HYPERLINK "https://help.pencs.com.au/display/CG/Cycle+of+Care+by+Items+Completed+Per+Patient" </w:instrText>
      </w:r>
      <w:r w:rsidR="00470E7E">
        <w:fldChar w:fldCharType="separate"/>
      </w:r>
      <w:r w:rsidR="006024BB" w:rsidRPr="006024BB">
        <w:rPr>
          <w:color w:val="0000FF"/>
          <w:u w:val="single"/>
        </w:rPr>
        <w:t>Cycle of Care by Items Completed Per Patient - CAT GUIDES - PenCS Help</w:t>
      </w:r>
      <w:r w:rsidR="00470E7E">
        <w:rPr>
          <w:color w:val="0000FF"/>
          <w:u w:val="single"/>
        </w:rPr>
        <w:fldChar w:fldCharType="end"/>
      </w:r>
    </w:p>
    <w:p w14:paraId="6FC0B3D1" w14:textId="0F0DA06D" w:rsidR="00C87B2D" w:rsidRDefault="00880007" w:rsidP="004735B4">
      <w:pPr>
        <w:ind w:left="720"/>
        <w:rPr>
          <w:b/>
          <w:bCs/>
          <w:color w:val="0070C0"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 wp14:anchorId="18D03F08" wp14:editId="4DABD755">
            <wp:extent cx="5886450" cy="3388674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17047" cy="340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0761F" w14:textId="3E930153" w:rsidR="004735B4" w:rsidRDefault="004735B4" w:rsidP="004735B4">
      <w:pPr>
        <w:ind w:left="720"/>
      </w:pPr>
      <w:r w:rsidRPr="00D511C6">
        <w:rPr>
          <w:b/>
          <w:bCs/>
          <w:color w:val="0033A0"/>
          <w:sz w:val="32"/>
          <w:szCs w:val="32"/>
          <w:lang w:val="en-US"/>
        </w:rPr>
        <w:t>Idea 6</w:t>
      </w:r>
      <w:r w:rsidRPr="00D511C6">
        <w:rPr>
          <w:color w:val="0033A0"/>
          <w:sz w:val="32"/>
          <w:szCs w:val="32"/>
          <w:lang w:val="en-US"/>
        </w:rPr>
        <w:t>:</w:t>
      </w:r>
      <w:r w:rsidRPr="00D511C6">
        <w:rPr>
          <w:color w:val="0033A0"/>
          <w:lang w:val="en-US"/>
        </w:rPr>
        <w:t xml:space="preserve">  </w:t>
      </w:r>
      <w:r>
        <w:rPr>
          <w:lang w:val="en-US"/>
        </w:rPr>
        <w:t xml:space="preserve">Run </w:t>
      </w:r>
      <w:r w:rsidR="00486881">
        <w:rPr>
          <w:lang w:val="en-US"/>
        </w:rPr>
        <w:t>a</w:t>
      </w:r>
      <w:r>
        <w:rPr>
          <w:lang w:val="en-US"/>
        </w:rPr>
        <w:t xml:space="preserve"> </w:t>
      </w:r>
      <w:r w:rsidRPr="00486881">
        <w:rPr>
          <w:b/>
          <w:bCs/>
          <w:lang w:val="en-US"/>
        </w:rPr>
        <w:t xml:space="preserve">CAT4 report of </w:t>
      </w:r>
      <w:r w:rsidRPr="008D4E21">
        <w:rPr>
          <w:b/>
          <w:bCs/>
          <w:lang w:val="en-US"/>
        </w:rPr>
        <w:t xml:space="preserve">items </w:t>
      </w:r>
      <w:r w:rsidRPr="00486881">
        <w:rPr>
          <w:b/>
          <w:bCs/>
          <w:u w:val="single"/>
          <w:lang w:val="en-US"/>
        </w:rPr>
        <w:t>recorded</w:t>
      </w:r>
      <w:r>
        <w:rPr>
          <w:lang w:val="en-US"/>
        </w:rPr>
        <w:t xml:space="preserve"> to </w:t>
      </w:r>
      <w:r w:rsidR="00B05ADA">
        <w:rPr>
          <w:lang w:val="en-US"/>
        </w:rPr>
        <w:t>determine</w:t>
      </w:r>
      <w:r>
        <w:rPr>
          <w:lang w:val="en-US"/>
        </w:rPr>
        <w:t xml:space="preserve"> the </w:t>
      </w:r>
      <w:r w:rsidR="00B05ADA">
        <w:rPr>
          <w:lang w:val="en-US"/>
        </w:rPr>
        <w:t xml:space="preserve">practice’s </w:t>
      </w:r>
      <w:r>
        <w:rPr>
          <w:lang w:val="en-US"/>
        </w:rPr>
        <w:t xml:space="preserve">strengths and weaknesses.  </w:t>
      </w:r>
      <w:hyperlink r:id="rId23" w:history="1">
        <w:r w:rsidR="00EA5A15" w:rsidRPr="00EA5A15">
          <w:rPr>
            <w:color w:val="0000FF"/>
            <w:u w:val="single"/>
          </w:rPr>
          <w:t>Diabetes Items - CAT GUIDES - PenCS Help</w:t>
        </w:r>
      </w:hyperlink>
    </w:p>
    <w:p w14:paraId="39936FD1" w14:textId="79FFFFED" w:rsidR="0019094C" w:rsidRDefault="0019094C" w:rsidP="004735B4">
      <w:pPr>
        <w:ind w:left="720"/>
        <w:rPr>
          <w:lang w:val="en-US"/>
        </w:rPr>
      </w:pPr>
      <w:r w:rsidRPr="0019094C">
        <w:rPr>
          <w:noProof/>
        </w:rPr>
        <w:drawing>
          <wp:inline distT="0" distB="0" distL="0" distR="0" wp14:anchorId="6D0A2E57" wp14:editId="7548EFFB">
            <wp:extent cx="5934075" cy="3427996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28399" cy="34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4BB8" w14:textId="1D447132" w:rsidR="004735B4" w:rsidRDefault="004735B4" w:rsidP="004735B4">
      <w:pPr>
        <w:ind w:left="720"/>
        <w:rPr>
          <w:lang w:val="en-US"/>
        </w:rPr>
      </w:pPr>
    </w:p>
    <w:p w14:paraId="7B90AE10" w14:textId="72D4B7D8" w:rsidR="004735B4" w:rsidRPr="00F10E79" w:rsidRDefault="00571044" w:rsidP="004735B4">
      <w:pPr>
        <w:ind w:left="720"/>
        <w:rPr>
          <w:lang w:val="en-US"/>
        </w:rPr>
      </w:pPr>
      <w:r w:rsidRPr="00D511C6">
        <w:rPr>
          <w:b/>
          <w:bCs/>
          <w:noProof/>
          <w:color w:val="0033A0"/>
          <w:lang w:val="en-US"/>
        </w:rPr>
        <w:lastRenderedPageBreak/>
        <w:drawing>
          <wp:anchor distT="0" distB="0" distL="114300" distR="114300" simplePos="0" relativeHeight="251679744" behindDoc="0" locked="0" layoutInCell="1" allowOverlap="1" wp14:anchorId="3E12D6AB" wp14:editId="28E4FFF4">
            <wp:simplePos x="0" y="0"/>
            <wp:positionH relativeFrom="column">
              <wp:posOffset>2228850</wp:posOffset>
            </wp:positionH>
            <wp:positionV relativeFrom="paragraph">
              <wp:posOffset>550545</wp:posOffset>
            </wp:positionV>
            <wp:extent cx="1336040" cy="2474595"/>
            <wp:effectExtent l="0" t="0" r="0" b="19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47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905" w:rsidRPr="00D511C6">
        <w:rPr>
          <w:b/>
          <w:bCs/>
          <w:color w:val="0033A0"/>
          <w:sz w:val="32"/>
          <w:szCs w:val="32"/>
          <w:lang w:val="en-US"/>
        </w:rPr>
        <w:t>Idea 7:</w:t>
      </w:r>
      <w:r w:rsidR="00020905" w:rsidRPr="00D511C6">
        <w:rPr>
          <w:b/>
          <w:bCs/>
          <w:color w:val="0033A0"/>
          <w:lang w:val="en-US"/>
        </w:rPr>
        <w:t xml:space="preserve">  </w:t>
      </w:r>
      <w:r w:rsidR="00020905" w:rsidRPr="00F10E79">
        <w:rPr>
          <w:lang w:val="en-US"/>
        </w:rPr>
        <w:t xml:space="preserve">Use your </w:t>
      </w:r>
      <w:r w:rsidR="00020905" w:rsidRPr="006721D8">
        <w:rPr>
          <w:b/>
          <w:bCs/>
          <w:lang w:val="en-US"/>
        </w:rPr>
        <w:t>Practice’s PHN CAT4 Dashboard</w:t>
      </w:r>
      <w:r w:rsidR="00020905" w:rsidRPr="00F10E79">
        <w:rPr>
          <w:lang w:val="en-US"/>
        </w:rPr>
        <w:t xml:space="preserve"> to </w:t>
      </w:r>
      <w:r w:rsidR="0045623F">
        <w:rPr>
          <w:lang w:val="en-US"/>
        </w:rPr>
        <w:t>benchmark</w:t>
      </w:r>
      <w:r w:rsidR="00020905" w:rsidRPr="00F10E79">
        <w:rPr>
          <w:lang w:val="en-US"/>
        </w:rPr>
        <w:t xml:space="preserve"> </w:t>
      </w:r>
      <w:r w:rsidR="00C9502E" w:rsidRPr="00F10E79">
        <w:rPr>
          <w:lang w:val="en-US"/>
        </w:rPr>
        <w:t xml:space="preserve">performance against other practices for </w:t>
      </w:r>
      <w:r w:rsidR="000763DD">
        <w:rPr>
          <w:lang w:val="en-US"/>
        </w:rPr>
        <w:t>Quality Improvement M</w:t>
      </w:r>
      <w:r w:rsidR="00C9502E" w:rsidRPr="00F10E79">
        <w:rPr>
          <w:lang w:val="en-US"/>
        </w:rPr>
        <w:t xml:space="preserve">easure </w:t>
      </w:r>
      <w:r w:rsidR="000763DD">
        <w:rPr>
          <w:lang w:val="en-US"/>
        </w:rPr>
        <w:t xml:space="preserve">QIM </w:t>
      </w:r>
      <w:r w:rsidR="00C9502E" w:rsidRPr="00F10E79">
        <w:rPr>
          <w:lang w:val="en-US"/>
        </w:rPr>
        <w:t>01</w:t>
      </w:r>
      <w:r w:rsidR="000763DD">
        <w:rPr>
          <w:lang w:val="en-US"/>
        </w:rPr>
        <w:t>(HbA1c/12months)</w:t>
      </w:r>
      <w:r w:rsidR="0045623F">
        <w:rPr>
          <w:lang w:val="en-US"/>
        </w:rPr>
        <w:t>,</w:t>
      </w:r>
      <w:r w:rsidR="00C9502E" w:rsidRPr="00F10E79">
        <w:rPr>
          <w:lang w:val="en-US"/>
        </w:rPr>
        <w:t xml:space="preserve"> </w:t>
      </w:r>
      <w:r w:rsidR="000763DD">
        <w:rPr>
          <w:lang w:val="en-US"/>
        </w:rPr>
        <w:t>QIM</w:t>
      </w:r>
      <w:r w:rsidR="00C9502E" w:rsidRPr="00F10E79">
        <w:rPr>
          <w:lang w:val="en-US"/>
        </w:rPr>
        <w:t xml:space="preserve"> 10</w:t>
      </w:r>
      <w:r w:rsidR="000763DD">
        <w:rPr>
          <w:lang w:val="en-US"/>
        </w:rPr>
        <w:t xml:space="preserve"> (BP/6 months)</w:t>
      </w:r>
      <w:r w:rsidR="0045623F">
        <w:rPr>
          <w:lang w:val="en-US"/>
        </w:rPr>
        <w:t>, and Influenza immunization QIM 5.</w:t>
      </w:r>
      <w:r w:rsidR="00C9502E" w:rsidRPr="00F10E79">
        <w:rPr>
          <w:lang w:val="en-US"/>
        </w:rPr>
        <w:t xml:space="preserve"> </w:t>
      </w:r>
    </w:p>
    <w:p w14:paraId="5E7F11BC" w14:textId="0127E6FA" w:rsidR="00020905" w:rsidRPr="00F10E79" w:rsidRDefault="000763DD" w:rsidP="004735B4">
      <w:pPr>
        <w:ind w:left="720"/>
        <w:rPr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350BA968" wp14:editId="30DCF338">
            <wp:extent cx="1343545" cy="24193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82" cy="2426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6B9A">
        <w:rPr>
          <w:noProof/>
          <w:lang w:val="en-US"/>
        </w:rPr>
        <w:drawing>
          <wp:inline distT="0" distB="0" distL="0" distR="0" wp14:anchorId="6604BDEA" wp14:editId="6FBE902D">
            <wp:extent cx="1353185" cy="249364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09BDB" w14:textId="758F27A7" w:rsidR="004735B4" w:rsidRDefault="004735B4" w:rsidP="004735B4">
      <w:pPr>
        <w:ind w:left="720"/>
        <w:rPr>
          <w:b/>
          <w:bCs/>
          <w:lang w:val="en-US"/>
        </w:rPr>
      </w:pPr>
    </w:p>
    <w:p w14:paraId="2F9F9362" w14:textId="5A1345D8" w:rsidR="00953480" w:rsidRDefault="00CF295E" w:rsidP="004735B4">
      <w:pPr>
        <w:ind w:left="720"/>
      </w:pPr>
      <w:r w:rsidRPr="00D511C6">
        <w:rPr>
          <w:noProof/>
          <w:color w:val="0033A0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1EF10C" wp14:editId="6CBF65AA">
                <wp:simplePos x="0" y="0"/>
                <wp:positionH relativeFrom="margin">
                  <wp:posOffset>476250</wp:posOffset>
                </wp:positionH>
                <wp:positionV relativeFrom="paragraph">
                  <wp:posOffset>678815</wp:posOffset>
                </wp:positionV>
                <wp:extent cx="5930900" cy="276225"/>
                <wp:effectExtent l="19050" t="19050" r="12700" b="28575"/>
                <wp:wrapSquare wrapText="bothSides"/>
                <wp:docPr id="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21409" w14:textId="047B2B0E" w:rsidR="00953480" w:rsidRDefault="00953480" w:rsidP="00CB6E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TIP</w:t>
                            </w:r>
                            <w:r w:rsidRPr="00B530F9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 Contact your supplier to ensure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</w:t>
                            </w:r>
                            <w:r w:rsidRPr="004A7007">
                              <w:rPr>
                                <w:b/>
                                <w:bCs/>
                                <w:lang w:val="en-US"/>
                              </w:rPr>
                              <w:t xml:space="preserve">athology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</w:t>
                            </w:r>
                            <w:r w:rsidRPr="004A7007">
                              <w:rPr>
                                <w:b/>
                                <w:bCs/>
                                <w:lang w:val="en-US"/>
                              </w:rPr>
                              <w:t>esults</w:t>
                            </w:r>
                            <w:r>
                              <w:rPr>
                                <w:lang w:val="en-US"/>
                              </w:rPr>
                              <w:t xml:space="preserve"> are sent to practice in HL7 format.</w:t>
                            </w:r>
                          </w:p>
                          <w:p w14:paraId="40877A68" w14:textId="77777777" w:rsidR="00953480" w:rsidRDefault="00953480" w:rsidP="00953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F10C" id="_x0000_s1029" type="#_x0000_t202" style="position:absolute;left:0;text-align:left;margin-left:37.5pt;margin-top:53.45pt;width:467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" strokecolor="#0070c0" strokeweight="2.25pt">
                <v:textbox>
                  <w:txbxContent>
                    <w:p w14:paraId="50C21409" w14:textId="047B2B0E" w:rsidR="00953480" w:rsidRDefault="00953480" w:rsidP="00CB6ECE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TIP</w:t>
                      </w:r>
                      <w:r w:rsidRPr="00B530F9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 Contact your supplier to ensure </w:t>
                      </w:r>
                      <w:r>
                        <w:rPr>
                          <w:b/>
                          <w:bCs/>
                          <w:lang w:val="en-US"/>
                        </w:rPr>
                        <w:t>P</w:t>
                      </w:r>
                      <w:r w:rsidRPr="004A7007">
                        <w:rPr>
                          <w:b/>
                          <w:bCs/>
                          <w:lang w:val="en-US"/>
                        </w:rPr>
                        <w:t xml:space="preserve">athology </w:t>
                      </w:r>
                      <w:r>
                        <w:rPr>
                          <w:b/>
                          <w:bCs/>
                          <w:lang w:val="en-US"/>
                        </w:rPr>
                        <w:t>R</w:t>
                      </w:r>
                      <w:r w:rsidRPr="004A7007">
                        <w:rPr>
                          <w:b/>
                          <w:bCs/>
                          <w:lang w:val="en-US"/>
                        </w:rPr>
                        <w:t>esults</w:t>
                      </w:r>
                      <w:r>
                        <w:rPr>
                          <w:lang w:val="en-US"/>
                        </w:rPr>
                        <w:t xml:space="preserve"> are sent to practice in HL7 format.</w:t>
                      </w:r>
                    </w:p>
                    <w:p w14:paraId="40877A68" w14:textId="77777777" w:rsidR="00953480" w:rsidRDefault="00953480" w:rsidP="00953480"/>
                  </w:txbxContent>
                </v:textbox>
                <w10:wrap type="square" anchorx="margin"/>
              </v:shape>
            </w:pict>
          </mc:Fallback>
        </mc:AlternateContent>
      </w:r>
      <w:r w:rsidR="00953480" w:rsidRPr="00D511C6">
        <w:rPr>
          <w:b/>
          <w:bCs/>
          <w:color w:val="0033A0"/>
          <w:sz w:val="32"/>
          <w:szCs w:val="32"/>
          <w:lang w:val="en-US"/>
        </w:rPr>
        <w:t>Idea 8:</w:t>
      </w:r>
      <w:r w:rsidR="00953480" w:rsidRPr="00D511C6">
        <w:rPr>
          <w:b/>
          <w:bCs/>
          <w:color w:val="0033A0"/>
          <w:lang w:val="en-US"/>
        </w:rPr>
        <w:t xml:space="preserve">  </w:t>
      </w:r>
      <w:r w:rsidR="00953480" w:rsidRPr="00F10E79">
        <w:rPr>
          <w:lang w:val="en-US"/>
        </w:rPr>
        <w:t xml:space="preserve">Make sure your </w:t>
      </w:r>
      <w:r w:rsidR="00A904DE">
        <w:rPr>
          <w:lang w:val="en-US"/>
        </w:rPr>
        <w:t>activities</w:t>
      </w:r>
      <w:r w:rsidR="00953480" w:rsidRPr="00F10E79">
        <w:rPr>
          <w:lang w:val="en-US"/>
        </w:rPr>
        <w:t xml:space="preserve"> are </w:t>
      </w:r>
      <w:r w:rsidR="00F10E79" w:rsidRPr="00F10E79">
        <w:rPr>
          <w:lang w:val="en-US"/>
        </w:rPr>
        <w:t>coded correctly</w:t>
      </w:r>
      <w:proofErr w:type="gramStart"/>
      <w:r w:rsidR="00F10E79" w:rsidRPr="00F10E79">
        <w:rPr>
          <w:lang w:val="en-US"/>
        </w:rPr>
        <w:t>.</w:t>
      </w:r>
      <w:r w:rsidR="00F10E79">
        <w:rPr>
          <w:b/>
          <w:bCs/>
          <w:lang w:val="en-US"/>
        </w:rPr>
        <w:t xml:space="preserve"> </w:t>
      </w:r>
      <w:proofErr w:type="gramEnd"/>
      <w:r w:rsidR="00470E7E">
        <w:fldChar w:fldCharType="begin"/>
      </w:r>
      <w:r w:rsidR="00470E7E">
        <w:instrText xml:space="preserve"> HYPERLINK "https://help.pencs.com.au/display/ADM/Diabetes+Sip+Data+Category+Mappings+BP" </w:instrText>
      </w:r>
      <w:r w:rsidR="00470E7E">
        <w:fldChar w:fldCharType="separate"/>
      </w:r>
      <w:r w:rsidR="00A904DE" w:rsidRPr="00A904DE">
        <w:rPr>
          <w:color w:val="0000FF"/>
          <w:u w:val="single"/>
        </w:rPr>
        <w:t>Diabetes Data Category Mappings BP - Data Mapping - PenCS Help</w:t>
      </w:r>
      <w:r w:rsidR="00470E7E">
        <w:rPr>
          <w:color w:val="0000FF"/>
          <w:u w:val="single"/>
        </w:rPr>
        <w:fldChar w:fldCharType="end"/>
      </w:r>
      <w:r w:rsidR="00A904DE">
        <w:t xml:space="preserve"> </w:t>
      </w:r>
      <w:hyperlink r:id="rId28" w:history="1">
        <w:r w:rsidR="00F10E79" w:rsidRPr="00F10E79">
          <w:rPr>
            <w:color w:val="0000FF"/>
            <w:u w:val="single"/>
          </w:rPr>
          <w:t>Pathology Data Mappings All Systems - Data Mapping - PenCS Help</w:t>
        </w:r>
      </w:hyperlink>
      <w:r>
        <w:t xml:space="preserve">  </w:t>
      </w:r>
      <w:hyperlink r:id="rId29" w:history="1">
        <w:r w:rsidRPr="00CF295E">
          <w:rPr>
            <w:color w:val="0000FF"/>
            <w:u w:val="single"/>
          </w:rPr>
          <w:t>Diabetes Data Category Mappings MD3 - Data Mapping - PenCS Help</w:t>
        </w:r>
      </w:hyperlink>
    </w:p>
    <w:p w14:paraId="782B6DD2" w14:textId="3644BA1C" w:rsidR="00CF295E" w:rsidRDefault="00CF295E" w:rsidP="004735B4">
      <w:pPr>
        <w:ind w:left="720"/>
        <w:rPr>
          <w:b/>
          <w:bCs/>
          <w:lang w:val="en-US"/>
        </w:rPr>
      </w:pPr>
    </w:p>
    <w:p w14:paraId="0D9A2D65" w14:textId="24AA6647" w:rsidR="004735B4" w:rsidRPr="00D02BCC" w:rsidRDefault="008E76D0" w:rsidP="004735B4">
      <w:pPr>
        <w:ind w:left="720"/>
        <w:rPr>
          <w:lang w:val="en-US"/>
        </w:rPr>
      </w:pPr>
      <w:r w:rsidRPr="00D511C6">
        <w:rPr>
          <w:b/>
          <w:bCs/>
          <w:color w:val="0033A0"/>
          <w:sz w:val="32"/>
          <w:szCs w:val="32"/>
          <w:lang w:val="en-US"/>
        </w:rPr>
        <w:t>Idea 9:</w:t>
      </w:r>
      <w:r w:rsidRPr="00D511C6">
        <w:rPr>
          <w:b/>
          <w:bCs/>
          <w:color w:val="0033A0"/>
          <w:lang w:val="en-US"/>
        </w:rPr>
        <w:t xml:space="preserve">  </w:t>
      </w:r>
      <w:r w:rsidRPr="00D02BCC">
        <w:rPr>
          <w:lang w:val="en-US"/>
        </w:rPr>
        <w:t xml:space="preserve">Use the </w:t>
      </w:r>
      <w:r w:rsidRPr="000C673F">
        <w:rPr>
          <w:b/>
          <w:bCs/>
          <w:lang w:val="en-US"/>
        </w:rPr>
        <w:t>Clinical Information System</w:t>
      </w:r>
      <w:r w:rsidRPr="00D02BCC">
        <w:rPr>
          <w:lang w:val="en-US"/>
        </w:rPr>
        <w:t xml:space="preserve"> efficiently</w:t>
      </w:r>
      <w:proofErr w:type="gramStart"/>
      <w:r w:rsidRPr="00D02BCC">
        <w:rPr>
          <w:lang w:val="en-US"/>
        </w:rPr>
        <w:t xml:space="preserve">. </w:t>
      </w:r>
      <w:proofErr w:type="gramEnd"/>
      <w:hyperlink r:id="rId30" w:history="1">
        <w:r w:rsidR="00E922F5" w:rsidRPr="00E922F5">
          <w:rPr>
            <w:color w:val="0000FF"/>
            <w:u w:val="single"/>
          </w:rPr>
          <w:t>Diabetes Cycle of Care (bpsoftware.net)</w:t>
        </w:r>
      </w:hyperlink>
      <w:r w:rsidR="00364157">
        <w:t xml:space="preserve"> </w:t>
      </w:r>
      <w:hyperlink r:id="rId31" w:anchor="t=shared-content%2FStart_Clinical_Diabetes.htm" w:history="1">
        <w:r w:rsidR="00364157" w:rsidRPr="00364157">
          <w:rPr>
            <w:color w:val="0000FF"/>
            <w:u w:val="single"/>
          </w:rPr>
          <w:t>MD Online Help (medicaldirector.com)</w:t>
        </w:r>
      </w:hyperlink>
    </w:p>
    <w:p w14:paraId="6ECC3622" w14:textId="539553B3" w:rsidR="004735B4" w:rsidRDefault="004735B4" w:rsidP="004735B4">
      <w:pPr>
        <w:ind w:left="720"/>
        <w:rPr>
          <w:b/>
          <w:bCs/>
          <w:lang w:val="en-US"/>
        </w:rPr>
      </w:pPr>
    </w:p>
    <w:p w14:paraId="2B45AA44" w14:textId="284E127F" w:rsidR="004735B4" w:rsidRDefault="00870313" w:rsidP="004735B4">
      <w:pPr>
        <w:ind w:left="720"/>
        <w:rPr>
          <w:b/>
          <w:bCs/>
          <w:lang w:val="en-US"/>
        </w:rPr>
      </w:pPr>
      <w:r w:rsidRPr="001148A5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D15A50" wp14:editId="62B4095F">
                <wp:simplePos x="0" y="0"/>
                <wp:positionH relativeFrom="column">
                  <wp:posOffset>3727450</wp:posOffset>
                </wp:positionH>
                <wp:positionV relativeFrom="paragraph">
                  <wp:posOffset>33020</wp:posOffset>
                </wp:positionV>
                <wp:extent cx="2587625" cy="749300"/>
                <wp:effectExtent l="19050" t="19050" r="22225" b="12700"/>
                <wp:wrapSquare wrapText="bothSides"/>
                <wp:docPr id="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3AD09" w14:textId="1FA99BC6" w:rsidR="004735B4" w:rsidRDefault="004735B4" w:rsidP="00D56D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TIP</w:t>
                            </w:r>
                            <w:r w:rsidRPr="00AC1E01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 BP</w:t>
                            </w:r>
                            <w:r w:rsidR="006E3124">
                              <w:rPr>
                                <w:lang w:val="en-US"/>
                              </w:rPr>
                              <w:t xml:space="preserve">: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9B7894">
                              <w:rPr>
                                <w:b/>
                                <w:bCs/>
                                <w:lang w:val="en-US"/>
                              </w:rPr>
                              <w:t>Physical Activity</w:t>
                            </w:r>
                            <w:r>
                              <w:rPr>
                                <w:lang w:val="en-US"/>
                              </w:rPr>
                              <w:t xml:space="preserve"> Prescriptions must be </w:t>
                            </w:r>
                            <w:r w:rsidRPr="00BF3EE7">
                              <w:rPr>
                                <w:b/>
                                <w:bCs/>
                                <w:lang w:val="en-US"/>
                              </w:rPr>
                              <w:t>printed</w:t>
                            </w:r>
                            <w:r>
                              <w:rPr>
                                <w:lang w:val="en-US"/>
                              </w:rPr>
                              <w:t xml:space="preserve"> for </w:t>
                            </w:r>
                            <w:r w:rsidR="00AB5392">
                              <w:rPr>
                                <w:lang w:val="en-US"/>
                              </w:rPr>
                              <w:t xml:space="preserve">this </w:t>
                            </w:r>
                            <w:r>
                              <w:rPr>
                                <w:lang w:val="en-US"/>
                              </w:rPr>
                              <w:t xml:space="preserve">assessment to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save</w:t>
                            </w:r>
                            <w:r w:rsidR="006C5E36">
                              <w:rPr>
                                <w:lang w:val="en-US"/>
                              </w:rPr>
                              <w:t>, but</w:t>
                            </w:r>
                            <w:proofErr w:type="gramEnd"/>
                            <w:r w:rsidR="006C5E3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F22EB">
                              <w:rPr>
                                <w:lang w:val="en-US"/>
                              </w:rPr>
                              <w:t>does not</w:t>
                            </w:r>
                            <w:r w:rsidR="006C5E36">
                              <w:rPr>
                                <w:lang w:val="en-US"/>
                              </w:rPr>
                              <w:t xml:space="preserve"> populate Cycle of Care.</w:t>
                            </w:r>
                          </w:p>
                          <w:p w14:paraId="06121661" w14:textId="77777777" w:rsidR="004735B4" w:rsidRDefault="004735B4" w:rsidP="00473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5A50" id="_x0000_s1030" type="#_x0000_t202" style="position:absolute;left:0;text-align:left;margin-left:293.5pt;margin-top:2.6pt;width:203.75pt;height:5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" strokecolor="#0070c0" strokeweight="2.25pt">
                <v:textbox>
                  <w:txbxContent>
                    <w:p w14:paraId="7603AD09" w14:textId="1FA99BC6" w:rsidR="004735B4" w:rsidRDefault="004735B4" w:rsidP="00D56DD1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TIP</w:t>
                      </w:r>
                      <w:r w:rsidRPr="00AC1E01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 BP</w:t>
                      </w:r>
                      <w:r w:rsidR="006E3124">
                        <w:rPr>
                          <w:lang w:val="en-US"/>
                        </w:rPr>
                        <w:t xml:space="preserve">: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9B7894">
                        <w:rPr>
                          <w:b/>
                          <w:bCs/>
                          <w:lang w:val="en-US"/>
                        </w:rPr>
                        <w:t>Physical Activity</w:t>
                      </w:r>
                      <w:r>
                        <w:rPr>
                          <w:lang w:val="en-US"/>
                        </w:rPr>
                        <w:t xml:space="preserve"> Prescriptions must be </w:t>
                      </w:r>
                      <w:r w:rsidRPr="00BF3EE7">
                        <w:rPr>
                          <w:b/>
                          <w:bCs/>
                          <w:lang w:val="en-US"/>
                        </w:rPr>
                        <w:t>printed</w:t>
                      </w:r>
                      <w:r>
                        <w:rPr>
                          <w:lang w:val="en-US"/>
                        </w:rPr>
                        <w:t xml:space="preserve"> for </w:t>
                      </w:r>
                      <w:r w:rsidR="00AB5392">
                        <w:rPr>
                          <w:lang w:val="en-US"/>
                        </w:rPr>
                        <w:t xml:space="preserve">this </w:t>
                      </w:r>
                      <w:r>
                        <w:rPr>
                          <w:lang w:val="en-US"/>
                        </w:rPr>
                        <w:t xml:space="preserve">assessment to </w:t>
                      </w:r>
                      <w:proofErr w:type="gramStart"/>
                      <w:r>
                        <w:rPr>
                          <w:lang w:val="en-US"/>
                        </w:rPr>
                        <w:t>save</w:t>
                      </w:r>
                      <w:r w:rsidR="006C5E36">
                        <w:rPr>
                          <w:lang w:val="en-US"/>
                        </w:rPr>
                        <w:t>, but</w:t>
                      </w:r>
                      <w:proofErr w:type="gramEnd"/>
                      <w:r w:rsidR="006C5E36">
                        <w:rPr>
                          <w:lang w:val="en-US"/>
                        </w:rPr>
                        <w:t xml:space="preserve"> </w:t>
                      </w:r>
                      <w:r w:rsidR="006F22EB">
                        <w:rPr>
                          <w:lang w:val="en-US"/>
                        </w:rPr>
                        <w:t>does not</w:t>
                      </w:r>
                      <w:r w:rsidR="006C5E36">
                        <w:rPr>
                          <w:lang w:val="en-US"/>
                        </w:rPr>
                        <w:t xml:space="preserve"> populate Cycle of Care.</w:t>
                      </w:r>
                    </w:p>
                    <w:p w14:paraId="06121661" w14:textId="77777777" w:rsidR="004735B4" w:rsidRDefault="004735B4" w:rsidP="004735B4"/>
                  </w:txbxContent>
                </v:textbox>
                <w10:wrap type="square"/>
              </v:shape>
            </w:pict>
          </mc:Fallback>
        </mc:AlternateContent>
      </w:r>
      <w:r w:rsidR="006C5E36" w:rsidRPr="001148A5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A1B641" wp14:editId="4DA8A3E7">
                <wp:simplePos x="0" y="0"/>
                <wp:positionH relativeFrom="column">
                  <wp:posOffset>781050</wp:posOffset>
                </wp:positionH>
                <wp:positionV relativeFrom="paragraph">
                  <wp:posOffset>27940</wp:posOffset>
                </wp:positionV>
                <wp:extent cx="2543175" cy="685800"/>
                <wp:effectExtent l="19050" t="19050" r="28575" b="19050"/>
                <wp:wrapSquare wrapText="bothSides"/>
                <wp:docPr id="1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9694E" w14:textId="1347AE24" w:rsidR="004735B4" w:rsidRDefault="004735B4" w:rsidP="00D56D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TIP</w:t>
                            </w:r>
                            <w:r w:rsidRPr="00CA3B6C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6E3124">
                              <w:rPr>
                                <w:lang w:val="en-US"/>
                              </w:rPr>
                              <w:t xml:space="preserve">BP:  </w:t>
                            </w:r>
                            <w:r>
                              <w:rPr>
                                <w:lang w:val="en-US"/>
                              </w:rPr>
                              <w:t xml:space="preserve">Use </w:t>
                            </w:r>
                            <w:r w:rsidRPr="00974794">
                              <w:rPr>
                                <w:b/>
                                <w:bCs/>
                                <w:lang w:val="en-US"/>
                              </w:rPr>
                              <w:t xml:space="preserve">Observations </w:t>
                            </w:r>
                            <w:r>
                              <w:rPr>
                                <w:lang w:val="en-US"/>
                              </w:rPr>
                              <w:t xml:space="preserve">fields to record height, weight so that Cycle of Care will </w:t>
                            </w:r>
                            <w:r w:rsidR="009B7894">
                              <w:rPr>
                                <w:lang w:val="en-US"/>
                              </w:rPr>
                              <w:t xml:space="preserve">automatically </w:t>
                            </w:r>
                            <w:r>
                              <w:rPr>
                                <w:lang w:val="en-US"/>
                              </w:rPr>
                              <w:t>calculate BMI</w:t>
                            </w:r>
                            <w:r w:rsidR="006E312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1C9CE7F" w14:textId="77777777" w:rsidR="004735B4" w:rsidRDefault="004735B4" w:rsidP="00473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B641" id="_x0000_s1031" type="#_x0000_t202" style="position:absolute;left:0;text-align:left;margin-left:61.5pt;margin-top:2.2pt;width:200.25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" strokecolor="#0070c0" strokeweight="2.25pt">
                <v:textbox>
                  <w:txbxContent>
                    <w:p w14:paraId="7979694E" w14:textId="1347AE24" w:rsidR="004735B4" w:rsidRDefault="004735B4" w:rsidP="00D56DD1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TIP</w:t>
                      </w:r>
                      <w:r w:rsidRPr="00CA3B6C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6E3124">
                        <w:rPr>
                          <w:lang w:val="en-US"/>
                        </w:rPr>
                        <w:t xml:space="preserve">BP:  </w:t>
                      </w:r>
                      <w:r>
                        <w:rPr>
                          <w:lang w:val="en-US"/>
                        </w:rPr>
                        <w:t xml:space="preserve">Use </w:t>
                      </w:r>
                      <w:r w:rsidRPr="00974794">
                        <w:rPr>
                          <w:b/>
                          <w:bCs/>
                          <w:lang w:val="en-US"/>
                        </w:rPr>
                        <w:t xml:space="preserve">Observations </w:t>
                      </w:r>
                      <w:r>
                        <w:rPr>
                          <w:lang w:val="en-US"/>
                        </w:rPr>
                        <w:t xml:space="preserve">fields to record height, weight so that Cycle of Care will </w:t>
                      </w:r>
                      <w:r w:rsidR="009B7894">
                        <w:rPr>
                          <w:lang w:val="en-US"/>
                        </w:rPr>
                        <w:t xml:space="preserve">automatically </w:t>
                      </w:r>
                      <w:r>
                        <w:rPr>
                          <w:lang w:val="en-US"/>
                        </w:rPr>
                        <w:t>calculate BMI</w:t>
                      </w:r>
                      <w:r w:rsidR="006E3124">
                        <w:rPr>
                          <w:lang w:val="en-US"/>
                        </w:rPr>
                        <w:t>.</w:t>
                      </w:r>
                    </w:p>
                    <w:p w14:paraId="41C9CE7F" w14:textId="77777777" w:rsidR="004735B4" w:rsidRDefault="004735B4" w:rsidP="004735B4"/>
                  </w:txbxContent>
                </v:textbox>
                <w10:wrap type="square"/>
              </v:shape>
            </w:pict>
          </mc:Fallback>
        </mc:AlternateContent>
      </w:r>
    </w:p>
    <w:p w14:paraId="7085E31A" w14:textId="2EF576E8" w:rsidR="00CB6ECE" w:rsidRDefault="00CB6ECE" w:rsidP="00CB6ECE">
      <w:pPr>
        <w:rPr>
          <w:b/>
          <w:bCs/>
          <w:lang w:val="en-US"/>
        </w:rPr>
      </w:pPr>
    </w:p>
    <w:p w14:paraId="1C30C22C" w14:textId="1D46982A" w:rsidR="004735B4" w:rsidRDefault="004735B4" w:rsidP="004735B4">
      <w:pPr>
        <w:ind w:left="720"/>
        <w:rPr>
          <w:b/>
          <w:bCs/>
          <w:lang w:val="en-US"/>
        </w:rPr>
      </w:pPr>
    </w:p>
    <w:p w14:paraId="1595C503" w14:textId="78FFECA3" w:rsidR="004735B4" w:rsidRDefault="004735B4" w:rsidP="004735B4">
      <w:pPr>
        <w:ind w:left="720"/>
        <w:rPr>
          <w:b/>
          <w:bCs/>
          <w:lang w:val="en-US"/>
        </w:rPr>
      </w:pPr>
    </w:p>
    <w:p w14:paraId="2DB3D251" w14:textId="159BE508" w:rsidR="004735B4" w:rsidRDefault="004735B4" w:rsidP="004735B4">
      <w:pPr>
        <w:ind w:left="720"/>
        <w:rPr>
          <w:b/>
          <w:bCs/>
          <w:lang w:val="en-US"/>
        </w:rPr>
      </w:pPr>
    </w:p>
    <w:p w14:paraId="6698392D" w14:textId="496D9594" w:rsidR="004735B4" w:rsidRDefault="006C5E36" w:rsidP="004735B4">
      <w:pPr>
        <w:ind w:left="720"/>
        <w:rPr>
          <w:b/>
          <w:bCs/>
          <w:lang w:val="en-US"/>
        </w:rPr>
      </w:pPr>
      <w:r w:rsidRPr="001148A5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598C24" wp14:editId="0B1D4457">
                <wp:simplePos x="0" y="0"/>
                <wp:positionH relativeFrom="margin">
                  <wp:posOffset>3727450</wp:posOffset>
                </wp:positionH>
                <wp:positionV relativeFrom="paragraph">
                  <wp:posOffset>93345</wp:posOffset>
                </wp:positionV>
                <wp:extent cx="2360930" cy="901700"/>
                <wp:effectExtent l="19050" t="19050" r="27940" b="12700"/>
                <wp:wrapSquare wrapText="bothSides"/>
                <wp:docPr id="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12E1F" w14:textId="294C528C" w:rsidR="004735B4" w:rsidRDefault="004735B4" w:rsidP="00D56D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TIP</w:t>
                            </w:r>
                            <w:r w:rsidRPr="0060561D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9B7894">
                              <w:rPr>
                                <w:lang w:val="en-US"/>
                              </w:rPr>
                              <w:t xml:space="preserve">BP: 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="009B7894">
                              <w:rPr>
                                <w:lang w:val="en-US"/>
                              </w:rPr>
                              <w:t xml:space="preserve">ssess </w:t>
                            </w:r>
                            <w:r w:rsidRPr="009B7894">
                              <w:rPr>
                                <w:b/>
                                <w:bCs/>
                                <w:lang w:val="en-US"/>
                              </w:rPr>
                              <w:t>smoking status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B7894">
                              <w:rPr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lang w:val="en-US"/>
                              </w:rPr>
                              <w:t xml:space="preserve"> Alcohol and Smoking History</w:t>
                            </w:r>
                            <w:r w:rsidR="009B7894">
                              <w:rPr>
                                <w:lang w:val="en-US"/>
                              </w:rPr>
                              <w:t xml:space="preserve"> &lt;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B7894"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>obacco.</w:t>
                            </w:r>
                          </w:p>
                          <w:p w14:paraId="7007861F" w14:textId="4151494E" w:rsidR="007A7BFB" w:rsidRDefault="007A7BFB" w:rsidP="00D56D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MD:  </w:t>
                            </w:r>
                            <w:r w:rsidR="0030040E">
                              <w:rPr>
                                <w:lang w:val="en-US"/>
                              </w:rPr>
                              <w:t xml:space="preserve">Assess </w:t>
                            </w:r>
                            <w:r w:rsidR="0030040E" w:rsidRPr="000A6F1D">
                              <w:rPr>
                                <w:b/>
                                <w:bCs/>
                                <w:lang w:val="en-US"/>
                              </w:rPr>
                              <w:t>smoking status</w:t>
                            </w:r>
                            <w:r w:rsidR="0030040E">
                              <w:rPr>
                                <w:lang w:val="en-US"/>
                              </w:rPr>
                              <w:t xml:space="preserve"> in Patient Details &lt; Smoking Tab.</w:t>
                            </w:r>
                          </w:p>
                          <w:p w14:paraId="058365E2" w14:textId="77777777" w:rsidR="004735B4" w:rsidRDefault="004735B4" w:rsidP="00473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8C24" id="_x0000_s1032" type="#_x0000_t202" style="position:absolute;left:0;text-align:left;margin-left:293.5pt;margin-top:7.35pt;width:185.9pt;height:71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" strokecolor="#0070c0" strokeweight="2.25pt">
                <v:textbox>
                  <w:txbxContent>
                    <w:p w14:paraId="7EF12E1F" w14:textId="294C528C" w:rsidR="004735B4" w:rsidRDefault="004735B4" w:rsidP="00D56DD1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TIP</w:t>
                      </w:r>
                      <w:r w:rsidRPr="0060561D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="009B7894">
                        <w:rPr>
                          <w:lang w:val="en-US"/>
                        </w:rPr>
                        <w:t xml:space="preserve">BP: 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="009B7894">
                        <w:rPr>
                          <w:lang w:val="en-US"/>
                        </w:rPr>
                        <w:t xml:space="preserve">ssess </w:t>
                      </w:r>
                      <w:r w:rsidRPr="009B7894">
                        <w:rPr>
                          <w:b/>
                          <w:bCs/>
                          <w:lang w:val="en-US"/>
                        </w:rPr>
                        <w:t>smoking status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9B7894">
                        <w:rPr>
                          <w:lang w:val="en-US"/>
                        </w:rPr>
                        <w:t>in</w:t>
                      </w:r>
                      <w:r>
                        <w:rPr>
                          <w:lang w:val="en-US"/>
                        </w:rPr>
                        <w:t xml:space="preserve"> Alcohol and Smoking History</w:t>
                      </w:r>
                      <w:r w:rsidR="009B7894">
                        <w:rPr>
                          <w:lang w:val="en-US"/>
                        </w:rPr>
                        <w:t xml:space="preserve"> &lt;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9B7894">
                        <w:rPr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obacco.</w:t>
                      </w:r>
                    </w:p>
                    <w:p w14:paraId="7007861F" w14:textId="4151494E" w:rsidR="007A7BFB" w:rsidRDefault="007A7BFB" w:rsidP="00D56D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MD:  </w:t>
                      </w:r>
                      <w:r w:rsidR="0030040E">
                        <w:rPr>
                          <w:lang w:val="en-US"/>
                        </w:rPr>
                        <w:t xml:space="preserve">Assess </w:t>
                      </w:r>
                      <w:r w:rsidR="0030040E" w:rsidRPr="000A6F1D">
                        <w:rPr>
                          <w:b/>
                          <w:bCs/>
                          <w:lang w:val="en-US"/>
                        </w:rPr>
                        <w:t>smoking status</w:t>
                      </w:r>
                      <w:r w:rsidR="0030040E">
                        <w:rPr>
                          <w:lang w:val="en-US"/>
                        </w:rPr>
                        <w:t xml:space="preserve"> in Patient Details &lt; Smoking Tab.</w:t>
                      </w:r>
                    </w:p>
                    <w:p w14:paraId="058365E2" w14:textId="77777777" w:rsidR="004735B4" w:rsidRDefault="004735B4" w:rsidP="004735B4"/>
                  </w:txbxContent>
                </v:textbox>
                <w10:wrap type="square" anchorx="margin"/>
              </v:shape>
            </w:pict>
          </mc:Fallback>
        </mc:AlternateContent>
      </w:r>
      <w:r w:rsidR="00D02BCC" w:rsidRPr="001148A5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70C06C" wp14:editId="79405D29">
                <wp:simplePos x="0" y="0"/>
                <wp:positionH relativeFrom="column">
                  <wp:posOffset>714375</wp:posOffset>
                </wp:positionH>
                <wp:positionV relativeFrom="paragraph">
                  <wp:posOffset>69215</wp:posOffset>
                </wp:positionV>
                <wp:extent cx="2360930" cy="600075"/>
                <wp:effectExtent l="19050" t="19050" r="27940" b="28575"/>
                <wp:wrapSquare wrapText="bothSides"/>
                <wp:docPr id="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84414" w14:textId="5390CAEF" w:rsidR="004735B4" w:rsidRDefault="004735B4" w:rsidP="00D56D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TIP</w:t>
                            </w:r>
                            <w:r w:rsidRPr="00E20F53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9B7894">
                              <w:rPr>
                                <w:lang w:val="en-US"/>
                              </w:rPr>
                              <w:t xml:space="preserve">BP:  </w:t>
                            </w:r>
                            <w:r>
                              <w:rPr>
                                <w:lang w:val="en-US"/>
                              </w:rPr>
                              <w:t xml:space="preserve">Record a </w:t>
                            </w:r>
                            <w:r w:rsidR="00E347C5" w:rsidRPr="009B7894">
                              <w:rPr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Pr="009B7894">
                              <w:rPr>
                                <w:b/>
                                <w:bCs/>
                                <w:lang w:val="en-US"/>
                              </w:rPr>
                              <w:t xml:space="preserve">edication </w:t>
                            </w:r>
                            <w:r w:rsidR="00E347C5" w:rsidRPr="009B7894">
                              <w:rPr>
                                <w:b/>
                                <w:bCs/>
                                <w:lang w:val="en-US"/>
                              </w:rPr>
                              <w:t>R</w:t>
                            </w:r>
                            <w:r w:rsidRPr="009B7894">
                              <w:rPr>
                                <w:b/>
                                <w:bCs/>
                                <w:lang w:val="en-US"/>
                              </w:rPr>
                              <w:t>eview</w:t>
                            </w:r>
                            <w:r>
                              <w:rPr>
                                <w:lang w:val="en-US"/>
                              </w:rPr>
                              <w:t xml:space="preserve"> in Enhanced Primary Care </w:t>
                            </w:r>
                            <w:r w:rsidR="00E347C5">
                              <w:rPr>
                                <w:lang w:val="en-US"/>
                              </w:rPr>
                              <w:t xml:space="preserve">folder </w:t>
                            </w:r>
                            <w:r>
                              <w:rPr>
                                <w:lang w:val="en-US"/>
                              </w:rPr>
                              <w:t>to code it for Cycle of Care</w:t>
                            </w:r>
                            <w:r w:rsidR="00E347C5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58876DB" w14:textId="77777777" w:rsidR="004735B4" w:rsidRDefault="004735B4" w:rsidP="00473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C06C" id="_x0000_s1033" type="#_x0000_t202" style="position:absolute;left:0;text-align:left;margin-left:56.25pt;margin-top:5.45pt;width:185.9pt;height:47.2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" strokecolor="#0070c0" strokeweight="2.25pt">
                <v:textbox>
                  <w:txbxContent>
                    <w:p w14:paraId="1CE84414" w14:textId="5390CAEF" w:rsidR="004735B4" w:rsidRDefault="004735B4" w:rsidP="00D56DD1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TIP</w:t>
                      </w:r>
                      <w:r w:rsidRPr="00E20F53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="009B7894">
                        <w:rPr>
                          <w:lang w:val="en-US"/>
                        </w:rPr>
                        <w:t xml:space="preserve">BP:  </w:t>
                      </w:r>
                      <w:r>
                        <w:rPr>
                          <w:lang w:val="en-US"/>
                        </w:rPr>
                        <w:t xml:space="preserve">Record a </w:t>
                      </w:r>
                      <w:r w:rsidR="00E347C5" w:rsidRPr="009B7894">
                        <w:rPr>
                          <w:b/>
                          <w:bCs/>
                          <w:lang w:val="en-US"/>
                        </w:rPr>
                        <w:t>M</w:t>
                      </w:r>
                      <w:r w:rsidRPr="009B7894">
                        <w:rPr>
                          <w:b/>
                          <w:bCs/>
                          <w:lang w:val="en-US"/>
                        </w:rPr>
                        <w:t xml:space="preserve">edication </w:t>
                      </w:r>
                      <w:r w:rsidR="00E347C5" w:rsidRPr="009B7894">
                        <w:rPr>
                          <w:b/>
                          <w:bCs/>
                          <w:lang w:val="en-US"/>
                        </w:rPr>
                        <w:t>R</w:t>
                      </w:r>
                      <w:r w:rsidRPr="009B7894">
                        <w:rPr>
                          <w:b/>
                          <w:bCs/>
                          <w:lang w:val="en-US"/>
                        </w:rPr>
                        <w:t>eview</w:t>
                      </w:r>
                      <w:r>
                        <w:rPr>
                          <w:lang w:val="en-US"/>
                        </w:rPr>
                        <w:t xml:space="preserve"> in Enhanced Primary Care </w:t>
                      </w:r>
                      <w:r w:rsidR="00E347C5">
                        <w:rPr>
                          <w:lang w:val="en-US"/>
                        </w:rPr>
                        <w:t xml:space="preserve">folder </w:t>
                      </w:r>
                      <w:r>
                        <w:rPr>
                          <w:lang w:val="en-US"/>
                        </w:rPr>
                        <w:t>to code it for Cycle of Care</w:t>
                      </w:r>
                      <w:r w:rsidR="00E347C5">
                        <w:rPr>
                          <w:lang w:val="en-US"/>
                        </w:rPr>
                        <w:t>.</w:t>
                      </w:r>
                    </w:p>
                    <w:p w14:paraId="158876DB" w14:textId="77777777" w:rsidR="004735B4" w:rsidRDefault="004735B4" w:rsidP="004735B4"/>
                  </w:txbxContent>
                </v:textbox>
                <w10:wrap type="square"/>
              </v:shape>
            </w:pict>
          </mc:Fallback>
        </mc:AlternateContent>
      </w:r>
    </w:p>
    <w:p w14:paraId="78D665AF" w14:textId="26E20F31" w:rsidR="004735B4" w:rsidRDefault="004735B4" w:rsidP="004735B4">
      <w:pPr>
        <w:ind w:left="720"/>
        <w:rPr>
          <w:b/>
          <w:bCs/>
          <w:lang w:val="en-US"/>
        </w:rPr>
      </w:pPr>
    </w:p>
    <w:p w14:paraId="5407F1D2" w14:textId="0724084A" w:rsidR="004735B4" w:rsidRDefault="004735B4" w:rsidP="004735B4">
      <w:pPr>
        <w:ind w:left="720"/>
        <w:rPr>
          <w:b/>
          <w:bCs/>
          <w:lang w:val="en-US"/>
        </w:rPr>
      </w:pPr>
    </w:p>
    <w:p w14:paraId="7B9A1C8E" w14:textId="3E984E45" w:rsidR="00A3743B" w:rsidRDefault="00A3743B" w:rsidP="004735B4">
      <w:pPr>
        <w:ind w:left="720"/>
        <w:rPr>
          <w:b/>
          <w:bCs/>
          <w:sz w:val="44"/>
          <w:szCs w:val="44"/>
          <w:lang w:val="en-US"/>
        </w:rPr>
      </w:pPr>
    </w:p>
    <w:p w14:paraId="79BE6B6F" w14:textId="77777777" w:rsidR="00D142E3" w:rsidRDefault="00D142E3" w:rsidP="00990156"/>
    <w:p w14:paraId="4F30580F" w14:textId="22BA916F" w:rsidR="00FD56A1" w:rsidRPr="00FD56A1" w:rsidRDefault="00990156" w:rsidP="00990156">
      <w:r>
        <w:t>_________________________________________________________________________________</w:t>
      </w:r>
    </w:p>
    <w:p w14:paraId="2B3CD35D" w14:textId="27DD2D03" w:rsidR="00990156" w:rsidRDefault="00F31ADF" w:rsidP="00990156">
      <w:pPr>
        <w:rPr>
          <w:b/>
          <w:bCs/>
          <w:sz w:val="24"/>
        </w:rPr>
      </w:pPr>
      <w:r>
        <w:rPr>
          <w:b/>
          <w:bCs/>
          <w:sz w:val="24"/>
        </w:rPr>
        <w:t>By</w:t>
      </w:r>
      <w:r w:rsidR="00990156">
        <w:rPr>
          <w:b/>
          <w:bCs/>
          <w:sz w:val="24"/>
        </w:rPr>
        <w:t xml:space="preserve"> </w:t>
      </w:r>
      <w:r w:rsidR="008C1B5A">
        <w:rPr>
          <w:b/>
          <w:bCs/>
          <w:sz w:val="24"/>
        </w:rPr>
        <w:t xml:space="preserve">end of </w:t>
      </w:r>
      <w:r w:rsidR="00497D01">
        <w:rPr>
          <w:b/>
          <w:bCs/>
          <w:sz w:val="24"/>
        </w:rPr>
        <w:t xml:space="preserve">July </w:t>
      </w:r>
      <w:r w:rsidR="008C1B5A">
        <w:rPr>
          <w:b/>
          <w:bCs/>
          <w:sz w:val="24"/>
        </w:rPr>
        <w:t>quarter</w:t>
      </w:r>
      <w:r w:rsidR="00990156">
        <w:rPr>
          <w:b/>
          <w:bCs/>
          <w:sz w:val="24"/>
        </w:rPr>
        <w:t xml:space="preserve">, </w:t>
      </w:r>
      <w:r w:rsidR="00FD56A1">
        <w:rPr>
          <w:b/>
          <w:bCs/>
          <w:sz w:val="24"/>
        </w:rPr>
        <w:t xml:space="preserve">the </w:t>
      </w:r>
      <w:r w:rsidR="00990156">
        <w:rPr>
          <w:b/>
          <w:bCs/>
          <w:sz w:val="24"/>
        </w:rPr>
        <w:t>Quality Improvement Team complete the Improvement Cycle:</w:t>
      </w:r>
    </w:p>
    <w:p w14:paraId="167A4311" w14:textId="77777777" w:rsidR="00955841" w:rsidRPr="007A3940" w:rsidRDefault="00955841" w:rsidP="00990156">
      <w:pPr>
        <w:rPr>
          <w:b/>
          <w:bCs/>
          <w:sz w:val="24"/>
        </w:rPr>
      </w:pPr>
    </w:p>
    <w:p w14:paraId="578558F2" w14:textId="5AA71F19" w:rsidR="00990156" w:rsidRPr="00446691" w:rsidRDefault="00990156" w:rsidP="00990156">
      <w:pPr>
        <w:rPr>
          <w:b/>
          <w:bCs/>
        </w:rPr>
      </w:pPr>
      <w:r w:rsidRPr="00D511C6">
        <w:rPr>
          <w:b/>
          <w:bCs/>
          <w:color w:val="51BF9E"/>
          <w:sz w:val="32"/>
          <w:szCs w:val="32"/>
          <w:u w:val="single"/>
        </w:rPr>
        <w:t>DO</w:t>
      </w:r>
      <w:r w:rsidRPr="00D511C6">
        <w:rPr>
          <w:b/>
          <w:bCs/>
          <w:color w:val="51BF9E"/>
        </w:rPr>
        <w:t>:</w:t>
      </w:r>
      <w:r w:rsidRPr="00E11D7E">
        <w:rPr>
          <w:b/>
          <w:bCs/>
          <w:color w:val="00B050"/>
        </w:rPr>
        <w:t xml:space="preserve">  </w:t>
      </w:r>
      <w:r>
        <w:rPr>
          <w:b/>
          <w:bCs/>
        </w:rPr>
        <w:t>What did you do? __________________________________________________________________</w:t>
      </w:r>
      <w:r w:rsidR="00955841">
        <w:rPr>
          <w:b/>
          <w:bCs/>
        </w:rPr>
        <w:t>_____________</w:t>
      </w:r>
      <w:r>
        <w:rPr>
          <w:b/>
          <w:bCs/>
        </w:rPr>
        <w:t>______</w:t>
      </w:r>
    </w:p>
    <w:p w14:paraId="31B224AA" w14:textId="540C0399" w:rsidR="00990156" w:rsidRPr="00446691" w:rsidRDefault="00990156" w:rsidP="00990156">
      <w:pPr>
        <w:rPr>
          <w:b/>
          <w:bCs/>
        </w:rPr>
      </w:pPr>
      <w:r w:rsidRPr="00D511C6">
        <w:rPr>
          <w:b/>
          <w:bCs/>
          <w:color w:val="51BF9E"/>
          <w:sz w:val="32"/>
          <w:szCs w:val="32"/>
          <w:u w:val="single"/>
        </w:rPr>
        <w:t>STUDY</w:t>
      </w:r>
      <w:r w:rsidRPr="00D511C6">
        <w:rPr>
          <w:b/>
          <w:bCs/>
          <w:color w:val="51BF9E"/>
        </w:rPr>
        <w:t>:</w:t>
      </w:r>
      <w:r w:rsidRPr="00E11D7E">
        <w:rPr>
          <w:b/>
          <w:bCs/>
          <w:color w:val="00B050"/>
        </w:rPr>
        <w:t xml:space="preserve">  </w:t>
      </w:r>
      <w:r>
        <w:rPr>
          <w:b/>
          <w:bCs/>
        </w:rPr>
        <w:t>What were the reviewed results? ______________________________________________________</w:t>
      </w:r>
      <w:r w:rsidR="00955841">
        <w:rPr>
          <w:b/>
          <w:bCs/>
        </w:rPr>
        <w:t>_______________________________</w:t>
      </w:r>
    </w:p>
    <w:p w14:paraId="44607D8B" w14:textId="1F883227" w:rsidR="001822EF" w:rsidRDefault="00990156" w:rsidP="003F7AD2">
      <w:pPr>
        <w:rPr>
          <w:rFonts w:cs="Arial"/>
          <w:bCs/>
          <w:color w:val="404040" w:themeColor="text1" w:themeTint="BF"/>
          <w:kern w:val="32"/>
          <w:sz w:val="28"/>
          <w:szCs w:val="28"/>
        </w:rPr>
      </w:pPr>
      <w:r w:rsidRPr="00D511C6">
        <w:rPr>
          <w:b/>
          <w:bCs/>
          <w:color w:val="51BF9E"/>
          <w:sz w:val="32"/>
          <w:szCs w:val="32"/>
          <w:u w:val="single"/>
        </w:rPr>
        <w:t>ACT</w:t>
      </w:r>
      <w:r w:rsidRPr="00D511C6">
        <w:rPr>
          <w:b/>
          <w:bCs/>
          <w:color w:val="51BF9E"/>
          <w:sz w:val="32"/>
          <w:szCs w:val="32"/>
        </w:rPr>
        <w:t>:</w:t>
      </w:r>
      <w:r w:rsidRPr="00D511C6">
        <w:rPr>
          <w:b/>
          <w:bCs/>
          <w:color w:val="51BF9E"/>
        </w:rPr>
        <w:t xml:space="preserve">  </w:t>
      </w:r>
      <w:r>
        <w:rPr>
          <w:b/>
          <w:bCs/>
        </w:rPr>
        <w:t>What can be added, continued, and</w:t>
      </w:r>
      <w:r w:rsidR="00D85505">
        <w:rPr>
          <w:b/>
          <w:bCs/>
        </w:rPr>
        <w:t>/or</w:t>
      </w:r>
      <w:r>
        <w:rPr>
          <w:b/>
          <w:bCs/>
        </w:rPr>
        <w:t xml:space="preserve"> removed from process? _____________________________________________________________________________________</w:t>
      </w:r>
      <w:r w:rsidR="001822EF">
        <w:rPr>
          <w:rFonts w:cs="Arial"/>
          <w:bCs/>
          <w:color w:val="404040" w:themeColor="text1" w:themeTint="BF"/>
          <w:kern w:val="32"/>
          <w:sz w:val="28"/>
          <w:szCs w:val="28"/>
        </w:rPr>
        <w:t xml:space="preserve"> </w:t>
      </w:r>
      <w:bookmarkEnd w:id="0"/>
    </w:p>
    <w:sectPr w:rsidR="001822EF" w:rsidSect="00347A5A">
      <w:headerReference w:type="default" r:id="rId32"/>
      <w:footerReference w:type="default" r:id="rId33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ACD5" w14:textId="77777777" w:rsidR="00D22254" w:rsidRDefault="00D22254" w:rsidP="00BB6DC5">
      <w:r>
        <w:separator/>
      </w:r>
    </w:p>
  </w:endnote>
  <w:endnote w:type="continuationSeparator" w:id="0">
    <w:p w14:paraId="65B279FB" w14:textId="77777777" w:rsidR="00D22254" w:rsidRDefault="00D22254" w:rsidP="00B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6831" w14:textId="3FE266CB" w:rsidR="00EE3676" w:rsidRDefault="00EE3676">
    <w:pPr>
      <w:pStyle w:val="Footer"/>
      <w:jc w:val="right"/>
    </w:pPr>
    <w:r>
      <w:t xml:space="preserve"> </w:t>
    </w:r>
    <w:r w:rsidR="00D511C6">
      <w:t>Last updated April 2021</w:t>
    </w:r>
    <w:r w:rsidR="00D251B9">
      <w:t xml:space="preserve">   Page</w:t>
    </w:r>
    <w:r>
      <w:t xml:space="preserve">  </w:t>
    </w:r>
    <w:sdt>
      <w:sdtPr>
        <w:id w:val="17505404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3EF559F" w14:textId="3BC85AFD" w:rsidR="00C250D0" w:rsidRDefault="00C25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D4C7" w14:textId="77777777" w:rsidR="00D22254" w:rsidRDefault="00D22254" w:rsidP="00BB6DC5">
      <w:r>
        <w:separator/>
      </w:r>
    </w:p>
  </w:footnote>
  <w:footnote w:type="continuationSeparator" w:id="0">
    <w:p w14:paraId="478D4E12" w14:textId="77777777" w:rsidR="00D22254" w:rsidRDefault="00D22254" w:rsidP="00BB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262F" w14:textId="4A52076B" w:rsidR="00BB6DC5" w:rsidRDefault="00347A5A">
    <w:pPr>
      <w:pStyle w:val="Header"/>
    </w:pPr>
    <w:r>
      <w:rPr>
        <w:noProof/>
      </w:rPr>
      <w:drawing>
        <wp:inline distT="0" distB="0" distL="0" distR="0" wp14:anchorId="7E01501A" wp14:editId="46C68E68">
          <wp:extent cx="6626860" cy="10058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8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C5"/>
    <w:rsid w:val="000003C7"/>
    <w:rsid w:val="00013DC5"/>
    <w:rsid w:val="00020905"/>
    <w:rsid w:val="00024510"/>
    <w:rsid w:val="000359EA"/>
    <w:rsid w:val="000434AB"/>
    <w:rsid w:val="00070B9B"/>
    <w:rsid w:val="000763DD"/>
    <w:rsid w:val="00082090"/>
    <w:rsid w:val="0008282D"/>
    <w:rsid w:val="000833F0"/>
    <w:rsid w:val="000835F2"/>
    <w:rsid w:val="00091741"/>
    <w:rsid w:val="00092E2F"/>
    <w:rsid w:val="000A6F1D"/>
    <w:rsid w:val="000B2538"/>
    <w:rsid w:val="000B4CC5"/>
    <w:rsid w:val="000B55C4"/>
    <w:rsid w:val="000C673F"/>
    <w:rsid w:val="000C76A2"/>
    <w:rsid w:val="000D4659"/>
    <w:rsid w:val="000E6646"/>
    <w:rsid w:val="000F19A4"/>
    <w:rsid w:val="000F5A1D"/>
    <w:rsid w:val="001144D5"/>
    <w:rsid w:val="00131C90"/>
    <w:rsid w:val="00150E7F"/>
    <w:rsid w:val="00152758"/>
    <w:rsid w:val="00181F09"/>
    <w:rsid w:val="001822EF"/>
    <w:rsid w:val="0019094C"/>
    <w:rsid w:val="001B3D91"/>
    <w:rsid w:val="001B519B"/>
    <w:rsid w:val="001B7840"/>
    <w:rsid w:val="001D06F5"/>
    <w:rsid w:val="001D404D"/>
    <w:rsid w:val="001D50D5"/>
    <w:rsid w:val="001D70C6"/>
    <w:rsid w:val="001E359C"/>
    <w:rsid w:val="002262F3"/>
    <w:rsid w:val="002450DA"/>
    <w:rsid w:val="0025230A"/>
    <w:rsid w:val="00256DF5"/>
    <w:rsid w:val="00267DAB"/>
    <w:rsid w:val="002720FE"/>
    <w:rsid w:val="00286F44"/>
    <w:rsid w:val="0029756D"/>
    <w:rsid w:val="002B0FF4"/>
    <w:rsid w:val="002C2D56"/>
    <w:rsid w:val="002E1BD9"/>
    <w:rsid w:val="002E3EAE"/>
    <w:rsid w:val="002F0880"/>
    <w:rsid w:val="002F199C"/>
    <w:rsid w:val="002F7211"/>
    <w:rsid w:val="0030040E"/>
    <w:rsid w:val="00303591"/>
    <w:rsid w:val="00334067"/>
    <w:rsid w:val="00343607"/>
    <w:rsid w:val="00347A5A"/>
    <w:rsid w:val="00352CE5"/>
    <w:rsid w:val="003533B1"/>
    <w:rsid w:val="00356B02"/>
    <w:rsid w:val="00356D9D"/>
    <w:rsid w:val="00364157"/>
    <w:rsid w:val="00364276"/>
    <w:rsid w:val="00391567"/>
    <w:rsid w:val="003A4F7B"/>
    <w:rsid w:val="003D3637"/>
    <w:rsid w:val="003E6A9E"/>
    <w:rsid w:val="003F066E"/>
    <w:rsid w:val="003F7AD2"/>
    <w:rsid w:val="00416CBD"/>
    <w:rsid w:val="00430E48"/>
    <w:rsid w:val="0045623F"/>
    <w:rsid w:val="00470E7E"/>
    <w:rsid w:val="004735B4"/>
    <w:rsid w:val="004746FB"/>
    <w:rsid w:val="00486881"/>
    <w:rsid w:val="0049230B"/>
    <w:rsid w:val="00497D01"/>
    <w:rsid w:val="004A10C0"/>
    <w:rsid w:val="004A5A22"/>
    <w:rsid w:val="004A7007"/>
    <w:rsid w:val="004B1784"/>
    <w:rsid w:val="004B687C"/>
    <w:rsid w:val="004D20EB"/>
    <w:rsid w:val="004E72BD"/>
    <w:rsid w:val="004F20EE"/>
    <w:rsid w:val="00513936"/>
    <w:rsid w:val="00522851"/>
    <w:rsid w:val="00551F83"/>
    <w:rsid w:val="00571044"/>
    <w:rsid w:val="005818A3"/>
    <w:rsid w:val="005A1265"/>
    <w:rsid w:val="005A3839"/>
    <w:rsid w:val="005A6886"/>
    <w:rsid w:val="005B23E5"/>
    <w:rsid w:val="005B316C"/>
    <w:rsid w:val="005C2098"/>
    <w:rsid w:val="005C5523"/>
    <w:rsid w:val="005C71DA"/>
    <w:rsid w:val="005F5CDC"/>
    <w:rsid w:val="0060038A"/>
    <w:rsid w:val="006024BB"/>
    <w:rsid w:val="00631992"/>
    <w:rsid w:val="006349FB"/>
    <w:rsid w:val="00646C7D"/>
    <w:rsid w:val="0066645A"/>
    <w:rsid w:val="006721D8"/>
    <w:rsid w:val="006B6A77"/>
    <w:rsid w:val="006C5E36"/>
    <w:rsid w:val="006E3124"/>
    <w:rsid w:val="006F22EB"/>
    <w:rsid w:val="00704CDF"/>
    <w:rsid w:val="007242EC"/>
    <w:rsid w:val="00734C42"/>
    <w:rsid w:val="007356DE"/>
    <w:rsid w:val="00786B9A"/>
    <w:rsid w:val="007910E2"/>
    <w:rsid w:val="007A7BFB"/>
    <w:rsid w:val="007B0E58"/>
    <w:rsid w:val="007B4F6F"/>
    <w:rsid w:val="007F1B31"/>
    <w:rsid w:val="007F737E"/>
    <w:rsid w:val="00822E85"/>
    <w:rsid w:val="00832DEC"/>
    <w:rsid w:val="00865F0F"/>
    <w:rsid w:val="00867D31"/>
    <w:rsid w:val="00870313"/>
    <w:rsid w:val="00880007"/>
    <w:rsid w:val="00883E58"/>
    <w:rsid w:val="008B31FD"/>
    <w:rsid w:val="008B606F"/>
    <w:rsid w:val="008C0C32"/>
    <w:rsid w:val="008C1B5A"/>
    <w:rsid w:val="008D4E21"/>
    <w:rsid w:val="008E76D0"/>
    <w:rsid w:val="00902D97"/>
    <w:rsid w:val="009042CA"/>
    <w:rsid w:val="00953480"/>
    <w:rsid w:val="00955841"/>
    <w:rsid w:val="00960B13"/>
    <w:rsid w:val="00960C4D"/>
    <w:rsid w:val="00967008"/>
    <w:rsid w:val="0097283F"/>
    <w:rsid w:val="00974794"/>
    <w:rsid w:val="00990156"/>
    <w:rsid w:val="009A22DC"/>
    <w:rsid w:val="009A2F32"/>
    <w:rsid w:val="009A5650"/>
    <w:rsid w:val="009B7894"/>
    <w:rsid w:val="009C0499"/>
    <w:rsid w:val="009C0D32"/>
    <w:rsid w:val="009D4025"/>
    <w:rsid w:val="00A00D27"/>
    <w:rsid w:val="00A028C5"/>
    <w:rsid w:val="00A1481A"/>
    <w:rsid w:val="00A3743B"/>
    <w:rsid w:val="00A40D79"/>
    <w:rsid w:val="00A4244E"/>
    <w:rsid w:val="00A56B40"/>
    <w:rsid w:val="00A811FB"/>
    <w:rsid w:val="00A81E10"/>
    <w:rsid w:val="00A83BF0"/>
    <w:rsid w:val="00A904DE"/>
    <w:rsid w:val="00A90876"/>
    <w:rsid w:val="00AA5BCC"/>
    <w:rsid w:val="00AB5392"/>
    <w:rsid w:val="00AC42CB"/>
    <w:rsid w:val="00AC7EBF"/>
    <w:rsid w:val="00AD307A"/>
    <w:rsid w:val="00AE64C5"/>
    <w:rsid w:val="00B05ADA"/>
    <w:rsid w:val="00B306A1"/>
    <w:rsid w:val="00B47605"/>
    <w:rsid w:val="00B72AFF"/>
    <w:rsid w:val="00BB6DC5"/>
    <w:rsid w:val="00BC1677"/>
    <w:rsid w:val="00BC2C52"/>
    <w:rsid w:val="00C149E4"/>
    <w:rsid w:val="00C232BB"/>
    <w:rsid w:val="00C250D0"/>
    <w:rsid w:val="00C4404E"/>
    <w:rsid w:val="00C462A8"/>
    <w:rsid w:val="00C76EF7"/>
    <w:rsid w:val="00C7705B"/>
    <w:rsid w:val="00C87B2D"/>
    <w:rsid w:val="00C9502E"/>
    <w:rsid w:val="00CB6ECE"/>
    <w:rsid w:val="00CC3E48"/>
    <w:rsid w:val="00CF295E"/>
    <w:rsid w:val="00D02BCC"/>
    <w:rsid w:val="00D058CF"/>
    <w:rsid w:val="00D142E3"/>
    <w:rsid w:val="00D22254"/>
    <w:rsid w:val="00D251B9"/>
    <w:rsid w:val="00D32ACD"/>
    <w:rsid w:val="00D46524"/>
    <w:rsid w:val="00D511C6"/>
    <w:rsid w:val="00D51A7C"/>
    <w:rsid w:val="00D52D1D"/>
    <w:rsid w:val="00D56DD1"/>
    <w:rsid w:val="00D60D07"/>
    <w:rsid w:val="00D6681A"/>
    <w:rsid w:val="00D679E7"/>
    <w:rsid w:val="00D7349B"/>
    <w:rsid w:val="00D76AD5"/>
    <w:rsid w:val="00D85505"/>
    <w:rsid w:val="00D9617C"/>
    <w:rsid w:val="00DC4A8B"/>
    <w:rsid w:val="00DC7AFC"/>
    <w:rsid w:val="00DE58B3"/>
    <w:rsid w:val="00DE6855"/>
    <w:rsid w:val="00E11D7E"/>
    <w:rsid w:val="00E2790D"/>
    <w:rsid w:val="00E31E36"/>
    <w:rsid w:val="00E347C5"/>
    <w:rsid w:val="00E5619B"/>
    <w:rsid w:val="00E56220"/>
    <w:rsid w:val="00E617BB"/>
    <w:rsid w:val="00E867FB"/>
    <w:rsid w:val="00E922F5"/>
    <w:rsid w:val="00EA5A15"/>
    <w:rsid w:val="00EC188E"/>
    <w:rsid w:val="00ED1C6D"/>
    <w:rsid w:val="00ED7452"/>
    <w:rsid w:val="00EE3676"/>
    <w:rsid w:val="00EF2829"/>
    <w:rsid w:val="00EF46A2"/>
    <w:rsid w:val="00F10E79"/>
    <w:rsid w:val="00F16391"/>
    <w:rsid w:val="00F167C0"/>
    <w:rsid w:val="00F31ADF"/>
    <w:rsid w:val="00F413E5"/>
    <w:rsid w:val="00F64433"/>
    <w:rsid w:val="00F844EC"/>
    <w:rsid w:val="00F97FD1"/>
    <w:rsid w:val="00FA1DFF"/>
    <w:rsid w:val="00FA5108"/>
    <w:rsid w:val="00FA5ABE"/>
    <w:rsid w:val="00FD0BA0"/>
    <w:rsid w:val="00FD4AD1"/>
    <w:rsid w:val="00FD56A1"/>
    <w:rsid w:val="00FD6CB5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226CA"/>
  <w15:chartTrackingRefBased/>
  <w15:docId w15:val="{7206E3E3-44EE-4B24-87F5-BF79EE1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2EF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B6DC5"/>
  </w:style>
  <w:style w:type="paragraph" w:styleId="Footer">
    <w:name w:val="footer"/>
    <w:basedOn w:val="Normal"/>
    <w:link w:val="FooterChar"/>
    <w:uiPriority w:val="99"/>
    <w:unhideWhenUsed/>
    <w:rsid w:val="00BB6D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B6DC5"/>
  </w:style>
  <w:style w:type="paragraph" w:styleId="BalloonText">
    <w:name w:val="Balloon Text"/>
    <w:basedOn w:val="Normal"/>
    <w:link w:val="BalloonTextChar"/>
    <w:uiPriority w:val="99"/>
    <w:semiHidden/>
    <w:unhideWhenUsed/>
    <w:rsid w:val="00C25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D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Body text Char,List Paragraph11 Char,L Char,bullet point list Char,standard lewis Char,CDHP List Paragraph Char,dot point 1 Char,#List Paragraph Char"/>
    <w:basedOn w:val="DefaultParagraphFont"/>
    <w:link w:val="ListParagraph"/>
    <w:uiPriority w:val="34"/>
    <w:locked/>
    <w:rsid w:val="001822EF"/>
    <w:rPr>
      <w:rFonts w:ascii="Arial" w:eastAsia="Times New Roman" w:hAnsi="Arial" w:cs="Times New Roman"/>
      <w:szCs w:val="24"/>
    </w:rPr>
  </w:style>
  <w:style w:type="paragraph" w:styleId="ListParagraph">
    <w:name w:val="List Paragraph"/>
    <w:aliases w:val="List Paragraph1,Recommendation,Body text,List Paragraph11,L,bullet point list,standard lewis,CDHP List Paragraph,dot point 1,#List Paragraph"/>
    <w:basedOn w:val="Normal"/>
    <w:link w:val="ListParagraphChar"/>
    <w:uiPriority w:val="34"/>
    <w:qFormat/>
    <w:rsid w:val="001822EF"/>
    <w:pPr>
      <w:ind w:left="720"/>
    </w:pPr>
    <w:rPr>
      <w:lang w:val="en-AU"/>
    </w:rPr>
  </w:style>
  <w:style w:type="table" w:styleId="TableGrid">
    <w:name w:val="Table Grid"/>
    <w:basedOn w:val="TableNormal"/>
    <w:uiPriority w:val="39"/>
    <w:rsid w:val="0018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90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yperlink" Target="https://www.medicaldirector.com/help/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kb.bpsoftware.net/bppremier/saffron/Clinical/EPC/EPC-DiabetesCycleofCare.htm" TargetMode="External"/><Relationship Id="rId17" Type="http://schemas.openxmlformats.org/officeDocument/2006/relationships/hyperlink" Target="https://kb.bpsoftware.net/bppremier/saffron/Clinical/EPC/EPC-DiabetesCycleofCare.htm" TargetMode="External"/><Relationship Id="rId25" Type="http://schemas.openxmlformats.org/officeDocument/2006/relationships/image" Target="media/image6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hyperlink" Target="https://www.apna.asn.au/nursing-tools/nurse-clinics/Buildingblocks" TargetMode="External"/><Relationship Id="rId29" Type="http://schemas.openxmlformats.org/officeDocument/2006/relationships/hyperlink" Target="https://help.pencs.com.au/display/ADM/Diabetes+Sip+Data+Category+Mappings+MD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24" Type="http://schemas.openxmlformats.org/officeDocument/2006/relationships/image" Target="media/image5.png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23" Type="http://schemas.openxmlformats.org/officeDocument/2006/relationships/hyperlink" Target="https://help.pencs.com.au/display/CG/Diabetes+SIP+%28Service+Incentive+Payment%29+Items" TargetMode="External"/><Relationship Id="rId28" Type="http://schemas.openxmlformats.org/officeDocument/2006/relationships/hyperlink" Target="https://help.pencs.com.au/display/ADM/Pathology+Data+Mappings+All+Systems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31" Type="http://schemas.openxmlformats.org/officeDocument/2006/relationships/hyperlink" Target="https://www.medicaldirector.com/help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22" Type="http://schemas.openxmlformats.org/officeDocument/2006/relationships/image" Target="media/image4.png"/><Relationship Id="rId27" Type="http://schemas.openxmlformats.org/officeDocument/2006/relationships/image" Target="media/image8.png"/><Relationship Id="rId30" Type="http://schemas.openxmlformats.org/officeDocument/2006/relationships/hyperlink" Target="https://kb.bpsoftware.net/bppremier/saffron/Clinical/EPC/EPC-DiabetesCycleofCare.htm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9114C240329B7C4EB7F2C8641F2A9AA9001BDD8CC09A0E0E4F9F19336958C368D3" ma:contentTypeVersion="38" ma:contentTypeDescription="" ma:contentTypeScope="" ma:versionID="e9fdca45fb916f551c8940c8bf84fd99">
  <xsd:schema xmlns:xsd="http://www.w3.org/2001/XMLSchema" xmlns:xs="http://www.w3.org/2001/XMLSchema" xmlns:p="http://schemas.microsoft.com/office/2006/metadata/properties" xmlns:ns2="00582b7c-e4be-4d82-af91-4bf04839e183" xmlns:ns3="80dc50e4-2c53-415f-8c51-1415631f0001" targetNamespace="http://schemas.microsoft.com/office/2006/metadata/properties" ma:root="true" ma:fieldsID="15bc69516bdad765f05538dfb97035ea" ns2:_="" ns3:_="">
    <xsd:import namespace="00582b7c-e4be-4d82-af91-4bf04839e183"/>
    <xsd:import namespace="80dc50e4-2c53-415f-8c51-1415631f0001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Audience" minOccurs="0"/>
                <xsd:element ref="ns2:WorkArea"/>
                <xsd:element ref="ns2:ReviewCycleLength"/>
                <xsd:element ref="ns2:ReviewDate" minOccurs="0"/>
                <xsd:element ref="ns2:Owner"/>
                <xsd:element ref="ns2:For_x0020_Approval" minOccurs="0"/>
                <xsd:element ref="ns2:Approver" minOccurs="0"/>
                <xsd:element ref="ns2:NewSiteLocation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82b7c-e4be-4d82-af91-4bf04839e183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 ma:readOnly="false">
      <xsd:simpleType>
        <xsd:restriction base="dms:Choice">
          <xsd:enumeration value="Policy"/>
          <xsd:enumeration value="Template"/>
          <xsd:enumeration value="Procedure"/>
          <xsd:enumeration value="Form"/>
          <xsd:enumeration value="Framework"/>
          <xsd:enumeration value="Checklist"/>
          <xsd:enumeration value="Charter"/>
          <xsd:enumeration value="Guideline"/>
          <xsd:enumeration value="How-to"/>
          <xsd:enumeration value="Information"/>
          <xsd:enumeration value="Plan"/>
          <xsd:enumeration value="Link"/>
          <xsd:enumeration value="Terms of Reference"/>
        </xsd:restriction>
      </xsd:simpleType>
    </xsd:element>
    <xsd:element name="Audience" ma:index="3" nillable="true" ma:displayName="Audience" ma:internalName="Audien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staff"/>
                    <xsd:enumeration value="Board"/>
                    <xsd:enumeration value="Managers"/>
                    <xsd:enumeration value="Committee Members"/>
                    <xsd:enumeration value="Contractors"/>
                  </xsd:restriction>
                </xsd:simpleType>
              </xsd:element>
            </xsd:sequence>
          </xsd:extension>
        </xsd:complexContent>
      </xsd:complexType>
    </xsd:element>
    <xsd:element name="WorkArea" ma:index="4" ma:displayName="Work Area" ma:format="Dropdown" ma:internalName="WorkArea" ma:readOnly="false">
      <xsd:simpleType>
        <xsd:restriction base="dms:Choice">
          <xsd:enumeration value="Board"/>
          <xsd:enumeration value="Commissioning"/>
          <xsd:enumeration value="Communications"/>
          <xsd:enumeration value="Contracts"/>
          <xsd:enumeration value="Finance"/>
          <xsd:enumeration value="Governance"/>
          <xsd:enumeration value="HR"/>
          <xsd:enumeration value="IMIT"/>
          <xsd:enumeration value="Risk"/>
          <xsd:enumeration value="Travel"/>
          <xsd:enumeration value="WHS"/>
        </xsd:restriction>
      </xsd:simpleType>
    </xsd:element>
    <xsd:element name="ReviewCycleLength" ma:index="5" ma:displayName="Review Cycle Length" ma:format="Dropdown" ma:internalName="ReviewCycleLength" ma:readOnly="false">
      <xsd:simpleType>
        <xsd:restriction base="dms:Choice">
          <xsd:enumeration value="1 year"/>
          <xsd:enumeration value="2 years"/>
        </xsd:restriction>
      </xsd:simpleType>
    </xsd:element>
    <xsd:element name="ReviewDate" ma:index="6" nillable="true" ma:displayName="Review Date" ma:format="DateOnly" ma:internalName="ReviewDate" ma:readOnly="false">
      <xsd:simpleType>
        <xsd:restriction base="dms:DateTime"/>
      </xsd:simpleType>
    </xsd:element>
    <xsd:element name="Owner" ma:index="7" ma:displayName="Owner" ma:list="UserInfo" ma:SharePointGroup="22" ma:internalName="Owne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_x0020_Approval" ma:index="8" nillable="true" ma:displayName="For Approval" ma:default="0" ma:internalName="For_x0020_Approval" ma:readOnly="false">
      <xsd:simpleType>
        <xsd:restriction base="dms:Boolean"/>
      </xsd:simpleType>
    </xsd:element>
    <xsd:element name="Approver" ma:index="9" nillable="true" ma:displayName="Approver" ma:description="This field is required if document is a Policy" ma:list="UserInfo" ma:SharePointGroup="21" ma:internalName="Approve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wSiteLocation" ma:index="10" ma:displayName="New Site Location" ma:default="None" ma:format="Dropdown" ma:internalName="NewSiteLocation" ma:readOnly="false">
      <xsd:simpleType>
        <xsd:restriction base="dms:Choice">
          <xsd:enumeration value="None"/>
          <xsd:enumeration value="Project - Project Management"/>
          <xsd:enumeration value="Project - Procurement Documents"/>
          <xsd:enumeration value="Group - Governance"/>
        </xsd:restriction>
      </xsd:simple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50e4-2c53-415f-8c51-1415631f0001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Length xmlns="00582b7c-e4be-4d82-af91-4bf04839e183">2 years</ReviewCycleLength>
    <Audience xmlns="00582b7c-e4be-4d82-af91-4bf04839e183">
      <Value>All staff</Value>
    </Audience>
    <For_x0020_Approval xmlns="00582b7c-e4be-4d82-af91-4bf04839e183">false</For_x0020_Approval>
    <ReviewDate xmlns="00582b7c-e4be-4d82-af91-4bf04839e183">2022-08-05T19:51:00+00:00</ReviewDate>
    <WorkArea xmlns="00582b7c-e4be-4d82-af91-4bf04839e183">Communications</WorkArea>
    <DocumentType xmlns="00582b7c-e4be-4d82-af91-4bf04839e183">Template</DocumentType>
    <Owner xmlns="00582b7c-e4be-4d82-af91-4bf04839e183">
      <UserInfo>
        <DisplayName>Kerrie Mulyk</DisplayName>
        <AccountId>23</AccountId>
        <AccountType/>
      </UserInfo>
    </Owner>
    <NewSiteLocation xmlns="00582b7c-e4be-4d82-af91-4bf04839e183">None</NewSiteLocation>
    <Approver xmlns="00582b7c-e4be-4d82-af91-4bf04839e183">
      <UserInfo>
        <DisplayName/>
        <AccountId xsi:nil="true"/>
        <AccountType/>
      </UserInfo>
    </Approver>
  </documentManagement>
</p:properties>
</file>

<file path=customXml/itemProps1.xml><?xml version="1.0" encoding="utf-8"?>
<ds:datastoreItem xmlns:ds="http://schemas.openxmlformats.org/officeDocument/2006/customXml" ds:itemID="{EB94E6A5-3467-4C27-9FEA-065C1193E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82b7c-e4be-4d82-af91-4bf04839e183"/>
    <ds:schemaRef ds:uri="80dc50e4-2c53-415f-8c51-1415631f0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21FC2-F9C3-4835-BD48-23FFB55C09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816DEC-E80A-45BE-A2CE-40C4353D3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1A913-3C08-44AF-84D2-FDD1EA94831C}">
  <ds:schemaRefs>
    <ds:schemaRef ds:uri="http://schemas.microsoft.com/office/2006/metadata/properties"/>
    <ds:schemaRef ds:uri="http://schemas.microsoft.com/office/infopath/2007/PartnerControls"/>
    <ds:schemaRef ds:uri="00582b7c-e4be-4d82-af91-4bf04839e1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DWALGANSKI 14/4/2021 VErsion 1</dc:title>
  <dc:subject/>
  <dc:creator>Kevin Rigby</dc:creator>
  <cp:keywords/>
  <dc:description/>
  <cp:lastModifiedBy>Deborah Walganski</cp:lastModifiedBy>
  <cp:revision>18</cp:revision>
  <cp:lastPrinted>2021-04-14T02:15:00Z</cp:lastPrinted>
  <dcterms:created xsi:type="dcterms:W3CDTF">2021-04-15T05:00:00Z</dcterms:created>
  <dcterms:modified xsi:type="dcterms:W3CDTF">2023-07-05T00:20:00Z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0x0101009114C240329B7C4EB7F2C8641F2A9AA9001BDD8CC09A0E0E4F9F19336958C368D3</vt:lpwstr>
  </property>
</Properties>
</file>